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A4E83" w:rsidRPr="00B827AF" w14:paraId="2F4A1EDA" w14:textId="77777777" w:rsidTr="00BF7993">
        <w:trPr>
          <w:trHeight w:val="475"/>
        </w:trPr>
        <w:tc>
          <w:tcPr>
            <w:tcW w:w="9214" w:type="dxa"/>
            <w:gridSpan w:val="2"/>
            <w:shd w:val="clear" w:color="auto" w:fill="255FAC"/>
            <w:vAlign w:val="center"/>
          </w:tcPr>
          <w:p w14:paraId="44EF66DE" w14:textId="77777777" w:rsidR="00CA4E83" w:rsidRPr="004020C2" w:rsidRDefault="00CA4E83" w:rsidP="00BF7993">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CA4E83" w:rsidRPr="00B827AF" w14:paraId="1EFB1F80" w14:textId="77777777" w:rsidTr="00BF7993">
        <w:trPr>
          <w:trHeight w:val="1073"/>
        </w:trPr>
        <w:tc>
          <w:tcPr>
            <w:tcW w:w="2217" w:type="dxa"/>
            <w:shd w:val="clear" w:color="auto" w:fill="FFFFFF" w:themeFill="background1"/>
            <w:vAlign w:val="center"/>
          </w:tcPr>
          <w:p w14:paraId="498E609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761D7BEA"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6427BD23"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638FCEB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CA4E83" w:rsidRPr="00B827AF" w14:paraId="16E58693" w14:textId="77777777" w:rsidTr="00BF7993">
        <w:trPr>
          <w:trHeight w:val="394"/>
        </w:trPr>
        <w:tc>
          <w:tcPr>
            <w:tcW w:w="2217" w:type="dxa"/>
            <w:shd w:val="clear" w:color="auto" w:fill="FFFFFF" w:themeFill="background1"/>
            <w:vAlign w:val="center"/>
          </w:tcPr>
          <w:p w14:paraId="22F42820"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0BB41710"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CA4E83" w:rsidRPr="00B827AF" w14:paraId="013CC299" w14:textId="77777777" w:rsidTr="00BF7993">
        <w:trPr>
          <w:trHeight w:val="428"/>
        </w:trPr>
        <w:tc>
          <w:tcPr>
            <w:tcW w:w="2217" w:type="dxa"/>
            <w:shd w:val="clear" w:color="auto" w:fill="FFFFFF" w:themeFill="background1"/>
            <w:vAlign w:val="center"/>
          </w:tcPr>
          <w:p w14:paraId="7E686CFF"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072A6A4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CA4E83" w:rsidRPr="00B827AF" w14:paraId="0C3D04DE" w14:textId="77777777" w:rsidTr="00BF7993">
        <w:trPr>
          <w:trHeight w:val="406"/>
        </w:trPr>
        <w:tc>
          <w:tcPr>
            <w:tcW w:w="2217" w:type="dxa"/>
            <w:shd w:val="clear" w:color="auto" w:fill="FFFFFF" w:themeFill="background1"/>
            <w:vAlign w:val="center"/>
          </w:tcPr>
          <w:p w14:paraId="13022B05"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55392493"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CA4E83" w:rsidRPr="00B827AF" w14:paraId="75949324" w14:textId="77777777" w:rsidTr="00BF7993">
        <w:trPr>
          <w:trHeight w:val="425"/>
        </w:trPr>
        <w:tc>
          <w:tcPr>
            <w:tcW w:w="2217" w:type="dxa"/>
            <w:shd w:val="clear" w:color="auto" w:fill="FFFFFF" w:themeFill="background1"/>
            <w:vAlign w:val="center"/>
          </w:tcPr>
          <w:p w14:paraId="1BF07232"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Telefon</w:t>
            </w:r>
          </w:p>
        </w:tc>
        <w:tc>
          <w:tcPr>
            <w:tcW w:w="6997" w:type="dxa"/>
            <w:shd w:val="clear" w:color="auto" w:fill="FFFFFF" w:themeFill="background1"/>
            <w:vAlign w:val="center"/>
          </w:tcPr>
          <w:p w14:paraId="7259AED2" w14:textId="77777777" w:rsidR="00CA4E83" w:rsidRPr="004020C2" w:rsidRDefault="00CA4E83" w:rsidP="00BF7993">
            <w:pPr>
              <w:widowControl w:val="0"/>
              <w:suppressAutoHyphens/>
              <w:rPr>
                <w:rFonts w:asciiTheme="minorHAnsi" w:eastAsia="Arial Unicode MS" w:hAnsiTheme="minorHAnsi"/>
                <w:kern w:val="1"/>
                <w:sz w:val="22"/>
                <w:szCs w:val="22"/>
              </w:rPr>
            </w:pPr>
          </w:p>
        </w:tc>
      </w:tr>
      <w:tr w:rsidR="00CA4E83" w:rsidRPr="00B827AF" w14:paraId="2D026DB4" w14:textId="77777777" w:rsidTr="00BF7993">
        <w:trPr>
          <w:trHeight w:val="424"/>
        </w:trPr>
        <w:tc>
          <w:tcPr>
            <w:tcW w:w="2217" w:type="dxa"/>
            <w:shd w:val="clear" w:color="auto" w:fill="FFFFFF" w:themeFill="background1"/>
            <w:vAlign w:val="center"/>
          </w:tcPr>
          <w:p w14:paraId="5FDDB8CC"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E-pošta</w:t>
            </w:r>
          </w:p>
        </w:tc>
        <w:tc>
          <w:tcPr>
            <w:tcW w:w="6997" w:type="dxa"/>
            <w:shd w:val="clear" w:color="auto" w:fill="FFFFFF" w:themeFill="background1"/>
            <w:vAlign w:val="center"/>
          </w:tcPr>
          <w:p w14:paraId="58075987"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 </w:t>
            </w:r>
          </w:p>
        </w:tc>
      </w:tr>
      <w:tr w:rsidR="00CA4E83" w:rsidRPr="00B827AF" w14:paraId="07319607" w14:textId="77777777" w:rsidTr="00BF7993">
        <w:tc>
          <w:tcPr>
            <w:tcW w:w="2217" w:type="dxa"/>
            <w:shd w:val="clear" w:color="auto" w:fill="FFFFFF" w:themeFill="background1"/>
            <w:vAlign w:val="center"/>
          </w:tcPr>
          <w:p w14:paraId="51376E2D"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Skrbnik pogodbe /</w:t>
            </w:r>
          </w:p>
          <w:p w14:paraId="568AA1B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1F6BD75C" w14:textId="77777777" w:rsidR="00CA4E83" w:rsidRPr="004020C2" w:rsidRDefault="00CA4E83" w:rsidP="00BF7993">
            <w:pPr>
              <w:widowControl w:val="0"/>
              <w:suppressAutoHyphens/>
              <w:rPr>
                <w:rFonts w:asciiTheme="minorHAnsi" w:eastAsia="Arial Unicode MS" w:hAnsiTheme="minorHAnsi"/>
                <w:color w:val="FFFFFF" w:themeColor="background1"/>
                <w:kern w:val="1"/>
                <w:sz w:val="22"/>
                <w:szCs w:val="22"/>
              </w:rPr>
            </w:pPr>
          </w:p>
        </w:tc>
      </w:tr>
      <w:tr w:rsidR="00CA4E83" w:rsidRPr="00B827AF" w14:paraId="60EF0E05" w14:textId="77777777" w:rsidTr="00BF7993">
        <w:trPr>
          <w:trHeight w:val="466"/>
        </w:trPr>
        <w:tc>
          <w:tcPr>
            <w:tcW w:w="2217" w:type="dxa"/>
            <w:shd w:val="clear" w:color="auto" w:fill="FFFFFF" w:themeFill="background1"/>
            <w:vAlign w:val="center"/>
          </w:tcPr>
          <w:p w14:paraId="14554776" w14:textId="77777777" w:rsidR="00CA4E83" w:rsidRPr="00C0425D" w:rsidRDefault="00CA4E83" w:rsidP="00BF7993">
            <w:pPr>
              <w:widowControl w:val="0"/>
              <w:suppressAutoHyphens/>
              <w:rPr>
                <w:rFonts w:asciiTheme="minorHAnsi" w:eastAsia="Arial Unicode MS" w:hAnsiTheme="minorHAnsi" w:cstheme="minorHAnsi"/>
                <w:b/>
                <w:kern w:val="1"/>
                <w:sz w:val="22"/>
                <w:szCs w:val="22"/>
              </w:rPr>
            </w:pPr>
            <w:r w:rsidRPr="00C0425D">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26A34732" w14:textId="77777777" w:rsidR="00CA4E83" w:rsidRPr="004020C2" w:rsidRDefault="00CA4E83" w:rsidP="00BF7993">
            <w:pPr>
              <w:widowControl w:val="0"/>
              <w:suppressAutoHyphens/>
              <w:rPr>
                <w:rFonts w:asciiTheme="minorHAnsi" w:eastAsia="Arial Unicode MS" w:hAnsiTheme="minorHAnsi" w:cstheme="minorHAnsi"/>
                <w:color w:val="FFFFFF" w:themeColor="background1"/>
                <w:kern w:val="1"/>
                <w:sz w:val="22"/>
                <w:szCs w:val="22"/>
              </w:rPr>
            </w:pPr>
          </w:p>
        </w:tc>
      </w:tr>
    </w:tbl>
    <w:p w14:paraId="4DF9D33F" w14:textId="77777777" w:rsidR="00CA4E83" w:rsidRPr="00B827AF" w:rsidRDefault="00CA4E83" w:rsidP="00CA4E83">
      <w:pPr>
        <w:rPr>
          <w:rFonts w:asciiTheme="minorHAnsi" w:hAnsiTheme="minorHAnsi"/>
          <w:color w:val="000000" w:themeColor="text1"/>
        </w:rPr>
      </w:pPr>
      <w:r>
        <w:rPr>
          <w:rFonts w:asciiTheme="minorHAnsi" w:hAnsiTheme="minorHAnsi"/>
          <w:color w:val="000000" w:themeColor="text1"/>
        </w:rPr>
        <w:t xml:space="preserve"> </w:t>
      </w:r>
    </w:p>
    <w:p w14:paraId="0429F447"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588CF9D8" w14:textId="77777777" w:rsidR="00CA4E83" w:rsidRPr="00B827AF" w:rsidRDefault="00CA4E83" w:rsidP="00CA4E83">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CA4E83" w:rsidRPr="00D13A45" w14:paraId="1448EB21" w14:textId="77777777" w:rsidTr="00BF7993">
        <w:trPr>
          <w:trHeight w:val="475"/>
        </w:trPr>
        <w:tc>
          <w:tcPr>
            <w:tcW w:w="9214" w:type="dxa"/>
            <w:gridSpan w:val="2"/>
            <w:tcBorders>
              <w:bottom w:val="single" w:sz="4" w:space="0" w:color="auto"/>
            </w:tcBorders>
            <w:shd w:val="clear" w:color="auto" w:fill="255FAC"/>
            <w:vAlign w:val="center"/>
          </w:tcPr>
          <w:p w14:paraId="3359BA32" w14:textId="77777777" w:rsidR="00CA4E83" w:rsidRPr="004020C2" w:rsidRDefault="00CA4E83" w:rsidP="00BF7993">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CA4E83" w:rsidRPr="00D13A45" w14:paraId="4EB648A9" w14:textId="77777777" w:rsidTr="00CA4E83">
        <w:trPr>
          <w:trHeight w:val="1073"/>
        </w:trPr>
        <w:tc>
          <w:tcPr>
            <w:tcW w:w="2348" w:type="dxa"/>
            <w:vAlign w:val="center"/>
          </w:tcPr>
          <w:p w14:paraId="4C71181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29B6390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9CEF4A8" w14:textId="77777777" w:rsidTr="00CA4E83">
        <w:trPr>
          <w:trHeight w:val="394"/>
        </w:trPr>
        <w:tc>
          <w:tcPr>
            <w:tcW w:w="2348" w:type="dxa"/>
            <w:vAlign w:val="center"/>
          </w:tcPr>
          <w:p w14:paraId="420E5F0D"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3C613F87"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2580A2B" w14:textId="77777777" w:rsidTr="00CA4E83">
        <w:trPr>
          <w:trHeight w:val="428"/>
        </w:trPr>
        <w:tc>
          <w:tcPr>
            <w:tcW w:w="2348" w:type="dxa"/>
            <w:vAlign w:val="center"/>
          </w:tcPr>
          <w:p w14:paraId="138CD05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1C213E19"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4FF6E0A" w14:textId="77777777" w:rsidTr="00CA4E83">
        <w:trPr>
          <w:trHeight w:val="406"/>
        </w:trPr>
        <w:tc>
          <w:tcPr>
            <w:tcW w:w="2348" w:type="dxa"/>
            <w:vAlign w:val="center"/>
          </w:tcPr>
          <w:p w14:paraId="468AD93B"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57BC7C7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32BBA240" w14:textId="77777777" w:rsidTr="00CA4E83">
        <w:trPr>
          <w:trHeight w:val="425"/>
        </w:trPr>
        <w:tc>
          <w:tcPr>
            <w:tcW w:w="2348" w:type="dxa"/>
            <w:vAlign w:val="center"/>
          </w:tcPr>
          <w:p w14:paraId="062D7829"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Telefon</w:t>
            </w:r>
          </w:p>
        </w:tc>
        <w:tc>
          <w:tcPr>
            <w:tcW w:w="6866" w:type="dxa"/>
            <w:shd w:val="clear" w:color="auto" w:fill="FFFFFF" w:themeFill="background1"/>
            <w:vAlign w:val="center"/>
          </w:tcPr>
          <w:p w14:paraId="1967808F" w14:textId="77777777" w:rsidR="00CA4E83" w:rsidRPr="00D13A45" w:rsidRDefault="00CA4E83" w:rsidP="00BF7993">
            <w:pPr>
              <w:widowControl w:val="0"/>
              <w:suppressAutoHyphens/>
              <w:ind w:left="33"/>
              <w:rPr>
                <w:rFonts w:asciiTheme="minorHAnsi" w:eastAsia="Arial Unicode MS" w:hAnsiTheme="minorHAnsi"/>
                <w:color w:val="000000" w:themeColor="text1"/>
                <w:kern w:val="1"/>
                <w:sz w:val="22"/>
                <w:szCs w:val="22"/>
              </w:rPr>
            </w:pPr>
          </w:p>
        </w:tc>
      </w:tr>
      <w:tr w:rsidR="00CA4E83" w:rsidRPr="00D13A45" w14:paraId="3712FCF6" w14:textId="77777777" w:rsidTr="00CA4E83">
        <w:trPr>
          <w:trHeight w:val="424"/>
        </w:trPr>
        <w:tc>
          <w:tcPr>
            <w:tcW w:w="2348" w:type="dxa"/>
            <w:vAlign w:val="center"/>
          </w:tcPr>
          <w:p w14:paraId="634C42D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E-pošta</w:t>
            </w:r>
          </w:p>
        </w:tc>
        <w:tc>
          <w:tcPr>
            <w:tcW w:w="6866" w:type="dxa"/>
            <w:shd w:val="clear" w:color="auto" w:fill="FFFFFF" w:themeFill="background1"/>
            <w:vAlign w:val="center"/>
          </w:tcPr>
          <w:p w14:paraId="7FAD514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52A38C72" w14:textId="77777777" w:rsidTr="00CA4E83">
        <w:trPr>
          <w:trHeight w:val="42"/>
        </w:trPr>
        <w:tc>
          <w:tcPr>
            <w:tcW w:w="2348" w:type="dxa"/>
            <w:vAlign w:val="center"/>
          </w:tcPr>
          <w:p w14:paraId="6E7F34D1"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211A32C2"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051A07A2"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1163981" w14:textId="77777777" w:rsidTr="00CA4E83">
        <w:trPr>
          <w:trHeight w:val="466"/>
        </w:trPr>
        <w:tc>
          <w:tcPr>
            <w:tcW w:w="2348" w:type="dxa"/>
            <w:vAlign w:val="center"/>
          </w:tcPr>
          <w:p w14:paraId="674FCCE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7B748B7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bl>
    <w:p w14:paraId="0CA8E069"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p w14:paraId="45B5C7C1"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69BD0603"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A4E83" w:rsidRPr="00B827AF" w14:paraId="76AE9C6A" w14:textId="77777777" w:rsidTr="00BF7993">
        <w:trPr>
          <w:trHeight w:val="2596"/>
        </w:trPr>
        <w:tc>
          <w:tcPr>
            <w:tcW w:w="9214" w:type="dxa"/>
            <w:shd w:val="clear" w:color="auto" w:fill="255FAC"/>
            <w:vAlign w:val="center"/>
          </w:tcPr>
          <w:p w14:paraId="19230B7F" w14:textId="77777777" w:rsidR="00CA4E83" w:rsidRPr="00CA4E83" w:rsidRDefault="00CA4E83" w:rsidP="00CA4E83">
            <w:pPr>
              <w:widowControl w:val="0"/>
              <w:suppressLineNumbers/>
              <w:suppressAutoHyphens/>
              <w:spacing w:after="120"/>
              <w:jc w:val="center"/>
              <w:rPr>
                <w:rFonts w:asciiTheme="minorHAnsi" w:eastAsia="Arial Unicode MS" w:hAnsiTheme="minorHAnsi"/>
                <w:b/>
                <w:bCs/>
                <w:color w:val="FFFFFF" w:themeColor="background1"/>
                <w:kern w:val="1"/>
                <w:sz w:val="32"/>
                <w:szCs w:val="32"/>
              </w:rPr>
            </w:pPr>
            <w:r w:rsidRPr="00CA4E83">
              <w:rPr>
                <w:rFonts w:asciiTheme="minorHAnsi" w:eastAsia="Arial Unicode MS" w:hAnsiTheme="minorHAnsi" w:cstheme="minorHAnsi"/>
                <w:b/>
                <w:bCs/>
                <w:color w:val="FFFFFF" w:themeColor="background1"/>
                <w:kern w:val="1"/>
                <w:sz w:val="32"/>
                <w:szCs w:val="32"/>
              </w:rPr>
              <w:t xml:space="preserve">Pogodbo </w:t>
            </w:r>
            <w:r w:rsidRPr="00CA4E83">
              <w:rPr>
                <w:rFonts w:asciiTheme="minorHAnsi" w:eastAsia="Arial Unicode MS" w:hAnsiTheme="minorHAnsi"/>
                <w:b/>
                <w:bCs/>
                <w:color w:val="FFFFFF" w:themeColor="background1"/>
                <w:kern w:val="1"/>
                <w:sz w:val="32"/>
                <w:szCs w:val="32"/>
              </w:rPr>
              <w:t xml:space="preserve">o storitvah vzdrževanja </w:t>
            </w:r>
          </w:p>
          <w:p w14:paraId="139C8532" w14:textId="221C5E56" w:rsidR="00CA4E83" w:rsidRPr="00B827AF" w:rsidRDefault="00183B3A" w:rsidP="00CA4E83">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183B3A">
              <w:rPr>
                <w:rFonts w:asciiTheme="minorHAnsi" w:eastAsia="Arial Unicode MS" w:hAnsiTheme="minorHAnsi"/>
                <w:b/>
                <w:bCs/>
                <w:color w:val="FFFFFF" w:themeColor="background1"/>
                <w:kern w:val="1"/>
                <w:sz w:val="32"/>
                <w:szCs w:val="32"/>
              </w:rPr>
              <w:t>zunanje požarne pregrade CheckPoint in lokalna tehnična pomoč</w:t>
            </w:r>
          </w:p>
        </w:tc>
      </w:tr>
    </w:tbl>
    <w:p w14:paraId="23B372C4" w14:textId="77777777" w:rsidR="00CA4E83" w:rsidRPr="008602F7" w:rsidRDefault="00CA4E83" w:rsidP="00CA4E83">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w:t>
      </w:r>
      <w:r w:rsidRPr="008602F7">
        <w:rPr>
          <w:rFonts w:asciiTheme="minorHAnsi" w:eastAsia="Arial Unicode MS" w:hAnsiTheme="minorHAnsi"/>
          <w:i/>
          <w:color w:val="0070C0"/>
          <w:kern w:val="1"/>
          <w:sz w:val="18"/>
          <w:szCs w:val="18"/>
        </w:rPr>
        <w:t xml:space="preserve">ponudnik predložil skupno ponudbo, prijavil sodelovanje podizvajalcev in podobno.) </w:t>
      </w:r>
    </w:p>
    <w:p w14:paraId="4C347753" w14:textId="78934BF9"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lastRenderedPageBreak/>
        <w:t>člen</w:t>
      </w:r>
    </w:p>
    <w:p w14:paraId="13D285F8" w14:textId="77777777" w:rsidR="004355B8" w:rsidRPr="008602F7" w:rsidRDefault="004355B8" w:rsidP="00BF6EE3">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PODLAGA POGODBE</w:t>
      </w:r>
    </w:p>
    <w:p w14:paraId="1B63DEE2" w14:textId="050A540A" w:rsidR="004355B8" w:rsidRPr="008602F7" w:rsidRDefault="004355B8" w:rsidP="0071697B">
      <w:pPr>
        <w:jc w:val="both"/>
        <w:rPr>
          <w:rFonts w:asciiTheme="minorHAnsi" w:hAnsiTheme="minorHAnsi"/>
          <w:sz w:val="22"/>
          <w:szCs w:val="22"/>
        </w:rPr>
      </w:pPr>
      <w:r w:rsidRPr="008602F7">
        <w:rPr>
          <w:rFonts w:asciiTheme="minorHAnsi" w:eastAsia="Arial Unicode MS" w:hAnsiTheme="minorHAnsi"/>
          <w:kern w:val="1"/>
          <w:sz w:val="22"/>
          <w:szCs w:val="22"/>
        </w:rPr>
        <w:t xml:space="preserve">Pogodbeni stranki skleneta to pogodbo na podlagi izvedenega postopka </w:t>
      </w:r>
      <w:r w:rsidR="008D324A" w:rsidRPr="008602F7">
        <w:rPr>
          <w:rFonts w:asciiTheme="minorHAnsi" w:eastAsia="Arial Unicode MS" w:hAnsiTheme="minorHAnsi"/>
          <w:kern w:val="1"/>
          <w:sz w:val="22"/>
          <w:szCs w:val="22"/>
        </w:rPr>
        <w:t xml:space="preserve">javnega </w:t>
      </w:r>
      <w:r w:rsidR="00720D4B" w:rsidRPr="008602F7">
        <w:rPr>
          <w:rFonts w:asciiTheme="minorHAnsi" w:eastAsia="Arial Unicode MS" w:hAnsiTheme="minorHAnsi"/>
          <w:kern w:val="1"/>
          <w:sz w:val="22"/>
          <w:szCs w:val="22"/>
        </w:rPr>
        <w:t>n</w:t>
      </w:r>
      <w:r w:rsidRPr="008602F7">
        <w:rPr>
          <w:rFonts w:asciiTheme="minorHAnsi" w:eastAsia="Arial Unicode MS" w:hAnsiTheme="minorHAnsi"/>
          <w:kern w:val="1"/>
          <w:sz w:val="22"/>
          <w:szCs w:val="22"/>
        </w:rPr>
        <w:t>aročila</w:t>
      </w:r>
      <w:r w:rsidR="00720D4B"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 xml:space="preserve">z oznako </w:t>
      </w:r>
      <w:r w:rsidR="00AA0211" w:rsidRPr="008602F7">
        <w:rPr>
          <w:rFonts w:asciiTheme="minorHAnsi" w:eastAsia="Arial Unicode MS" w:hAnsiTheme="minorHAnsi"/>
          <w:kern w:val="1"/>
          <w:sz w:val="22"/>
          <w:szCs w:val="22"/>
        </w:rPr>
        <w:t>IC-VZ-7</w:t>
      </w:r>
      <w:r w:rsidR="00183B3A">
        <w:rPr>
          <w:rFonts w:asciiTheme="minorHAnsi" w:eastAsia="Arial Unicode MS" w:hAnsiTheme="minorHAnsi"/>
          <w:kern w:val="1"/>
          <w:sz w:val="22"/>
          <w:szCs w:val="22"/>
        </w:rPr>
        <w:t>7</w:t>
      </w:r>
      <w:r w:rsidR="00AA0211" w:rsidRPr="008602F7">
        <w:rPr>
          <w:rFonts w:asciiTheme="minorHAnsi" w:eastAsia="Arial Unicode MS" w:hAnsiTheme="minorHAnsi"/>
          <w:kern w:val="1"/>
          <w:sz w:val="22"/>
          <w:szCs w:val="22"/>
        </w:rPr>
        <w:t>-0</w:t>
      </w:r>
      <w:r w:rsidR="00183B3A">
        <w:rPr>
          <w:rFonts w:asciiTheme="minorHAnsi" w:eastAsia="Arial Unicode MS" w:hAnsiTheme="minorHAnsi"/>
          <w:kern w:val="1"/>
          <w:sz w:val="22"/>
          <w:szCs w:val="22"/>
        </w:rPr>
        <w:t>28</w:t>
      </w:r>
      <w:r w:rsidR="00AA0211" w:rsidRPr="008602F7">
        <w:rPr>
          <w:rFonts w:asciiTheme="minorHAnsi" w:eastAsia="Arial Unicode MS" w:hAnsiTheme="minorHAnsi"/>
          <w:kern w:val="1"/>
          <w:sz w:val="22"/>
          <w:szCs w:val="22"/>
        </w:rPr>
        <w:t>/26</w:t>
      </w:r>
      <w:r w:rsidR="00602227" w:rsidRPr="008602F7">
        <w:rPr>
          <w:rFonts w:asciiTheme="minorHAnsi" w:eastAsia="Arial Unicode MS" w:hAnsiTheme="minorHAnsi"/>
          <w:kern w:val="1"/>
          <w:sz w:val="22"/>
          <w:szCs w:val="22"/>
        </w:rPr>
        <w:t xml:space="preserve">-S </w:t>
      </w:r>
      <w:r w:rsidRPr="008602F7">
        <w:rPr>
          <w:rFonts w:asciiTheme="minorHAnsi" w:eastAsia="Arial Unicode MS" w:hAnsiTheme="minorHAnsi"/>
          <w:kern w:val="1"/>
          <w:sz w:val="22"/>
          <w:szCs w:val="22"/>
        </w:rPr>
        <w:t>»</w:t>
      </w:r>
      <w:r w:rsidR="00183B3A" w:rsidRPr="00183B3A">
        <w:rPr>
          <w:rFonts w:asciiTheme="minorHAnsi" w:eastAsia="Arial Unicode MS" w:hAnsiTheme="minorHAnsi"/>
          <w:kern w:val="1"/>
          <w:sz w:val="22"/>
          <w:szCs w:val="22"/>
        </w:rPr>
        <w:t>Zunanje upravljanje, vzdrževanje in lokalna tehnična pomoč za programsko in strojno opremo</w:t>
      </w:r>
      <w:r w:rsidR="007F759F" w:rsidRPr="008602F7">
        <w:rPr>
          <w:rFonts w:asciiTheme="minorHAnsi" w:hAnsiTheme="minorHAnsi"/>
          <w:sz w:val="22"/>
          <w:szCs w:val="22"/>
        </w:rPr>
        <w:t>«</w:t>
      </w:r>
      <w:r w:rsidRPr="008602F7">
        <w:rPr>
          <w:rFonts w:asciiTheme="minorHAnsi" w:eastAsia="Arial Unicode MS" w:hAnsiTheme="minorHAnsi"/>
          <w:kern w:val="1"/>
          <w:sz w:val="22"/>
          <w:szCs w:val="22"/>
        </w:rPr>
        <w:t xml:space="preserve"> in </w:t>
      </w:r>
      <w:r w:rsidRPr="008602F7">
        <w:rPr>
          <w:rFonts w:asciiTheme="minorHAnsi" w:eastAsia="Arial Unicode MS" w:hAnsiTheme="minorHAnsi"/>
          <w:color w:val="255FAC"/>
          <w:kern w:val="1"/>
          <w:sz w:val="22"/>
          <w:szCs w:val="22"/>
        </w:rPr>
        <w:t>pravnomočne</w:t>
      </w:r>
      <w:r w:rsidRPr="008602F7">
        <w:rPr>
          <w:rFonts w:asciiTheme="minorHAnsi" w:eastAsia="Arial Unicode MS" w:hAnsiTheme="minorHAnsi"/>
          <w:kern w:val="1"/>
          <w:sz w:val="22"/>
          <w:szCs w:val="22"/>
        </w:rPr>
        <w:t xml:space="preserve"> odločitve naročnika o oddaji naročila</w:t>
      </w:r>
      <w:r w:rsidR="00EB2B3F"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št.</w:t>
      </w:r>
      <w:r w:rsidR="000B7E40" w:rsidRPr="008602F7">
        <w:rPr>
          <w:rFonts w:asciiTheme="minorHAnsi" w:eastAsia="Arial Unicode MS" w:hAnsiTheme="minorHAnsi"/>
          <w:kern w:val="1"/>
          <w:sz w:val="22"/>
          <w:szCs w:val="22"/>
        </w:rPr>
        <w:t xml:space="preserve"> </w:t>
      </w:r>
      <w:r w:rsidR="008D324A" w:rsidRPr="008602F7">
        <w:rPr>
          <w:rFonts w:asciiTheme="minorHAnsi" w:hAnsiTheme="minorHAnsi"/>
          <w:sz w:val="22"/>
          <w:szCs w:val="22"/>
        </w:rPr>
        <w:t>430-</w:t>
      </w:r>
      <w:r w:rsidR="00183B3A">
        <w:rPr>
          <w:rFonts w:asciiTheme="minorHAnsi" w:hAnsiTheme="minorHAnsi"/>
          <w:sz w:val="22"/>
          <w:szCs w:val="22"/>
        </w:rPr>
        <w:t>45</w:t>
      </w:r>
      <w:r w:rsidR="008D324A" w:rsidRPr="008602F7">
        <w:rPr>
          <w:rFonts w:asciiTheme="minorHAnsi" w:hAnsiTheme="minorHAnsi"/>
          <w:sz w:val="22"/>
          <w:szCs w:val="22"/>
        </w:rPr>
        <w:t>/202</w:t>
      </w:r>
      <w:r w:rsidR="00183B3A">
        <w:rPr>
          <w:rFonts w:asciiTheme="minorHAnsi" w:hAnsiTheme="minorHAnsi"/>
          <w:sz w:val="22"/>
          <w:szCs w:val="22"/>
        </w:rPr>
        <w:t>6</w:t>
      </w:r>
      <w:r w:rsidR="0096448B" w:rsidRPr="008602F7">
        <w:rPr>
          <w:rFonts w:asciiTheme="minorHAnsi" w:eastAsia="Arial Unicode MS" w:hAnsiTheme="minorHAnsi"/>
          <w:kern w:val="1"/>
          <w:sz w:val="22"/>
          <w:szCs w:val="22"/>
        </w:rPr>
        <w:t>-DI/</w:t>
      </w:r>
      <w:r w:rsidR="000245BB" w:rsidRPr="008602F7">
        <w:rPr>
          <w:rFonts w:asciiTheme="minorHAnsi" w:eastAsia="Arial Unicode MS" w:hAnsiTheme="minorHAnsi"/>
          <w:kern w:val="1"/>
          <w:sz w:val="22"/>
          <w:szCs w:val="22"/>
        </w:rPr>
        <w:fldChar w:fldCharType="begin">
          <w:ffData>
            <w:name w:val="Besedilo1"/>
            <w:enabled/>
            <w:calcOnExit w:val="0"/>
            <w:textInput/>
          </w:ffData>
        </w:fldChar>
      </w:r>
      <w:r w:rsidR="000245BB" w:rsidRPr="008602F7">
        <w:rPr>
          <w:rFonts w:asciiTheme="minorHAnsi" w:eastAsia="Arial Unicode MS" w:hAnsiTheme="minorHAnsi"/>
          <w:kern w:val="1"/>
          <w:sz w:val="22"/>
          <w:szCs w:val="22"/>
        </w:rPr>
        <w:instrText xml:space="preserve"> FORMTEXT </w:instrText>
      </w:r>
      <w:r w:rsidR="000245BB" w:rsidRPr="008602F7">
        <w:rPr>
          <w:rFonts w:asciiTheme="minorHAnsi" w:eastAsia="Arial Unicode MS" w:hAnsiTheme="minorHAnsi"/>
          <w:kern w:val="1"/>
          <w:sz w:val="22"/>
          <w:szCs w:val="22"/>
        </w:rPr>
      </w:r>
      <w:r w:rsidR="000245BB" w:rsidRPr="008602F7">
        <w:rPr>
          <w:rFonts w:asciiTheme="minorHAnsi" w:eastAsia="Arial Unicode MS" w:hAnsiTheme="minorHAnsi"/>
          <w:kern w:val="1"/>
          <w:sz w:val="22"/>
          <w:szCs w:val="22"/>
        </w:rPr>
        <w:fldChar w:fldCharType="separate"/>
      </w:r>
      <w:r w:rsidR="000245BB" w:rsidRPr="008602F7">
        <w:rPr>
          <w:rFonts w:eastAsia="Arial Unicode MS"/>
        </w:rPr>
        <w:t> </w:t>
      </w:r>
      <w:r w:rsidR="000245BB" w:rsidRPr="008602F7">
        <w:rPr>
          <w:rFonts w:eastAsia="Arial Unicode MS"/>
        </w:rPr>
        <w:t> </w:t>
      </w:r>
      <w:r w:rsidR="000245BB" w:rsidRPr="008602F7">
        <w:rPr>
          <w:rFonts w:eastAsia="Arial Unicode MS"/>
        </w:rPr>
        <w:t xml:space="preserve">         </w:t>
      </w:r>
      <w:r w:rsidR="000245BB" w:rsidRPr="008602F7">
        <w:rPr>
          <w:rFonts w:eastAsia="Arial Unicode MS"/>
        </w:rPr>
        <w:t> </w:t>
      </w:r>
      <w:r w:rsidR="000245BB" w:rsidRPr="008602F7">
        <w:rPr>
          <w:rFonts w:eastAsia="Arial Unicode MS"/>
        </w:rPr>
        <w:t> </w:t>
      </w:r>
      <w:r w:rsidR="000245BB" w:rsidRPr="008602F7">
        <w:rPr>
          <w:rFonts w:eastAsia="Arial Unicode MS"/>
        </w:rPr>
        <w:t> </w:t>
      </w:r>
      <w:r w:rsidR="000245BB" w:rsidRPr="008602F7">
        <w:rPr>
          <w:rFonts w:asciiTheme="minorHAnsi" w:eastAsia="Arial Unicode MS" w:hAnsiTheme="minorHAnsi"/>
          <w:kern w:val="1"/>
          <w:sz w:val="22"/>
          <w:szCs w:val="22"/>
        </w:rPr>
        <w:fldChar w:fldCharType="end"/>
      </w:r>
      <w:r w:rsidR="00183B3A">
        <w:rPr>
          <w:rFonts w:asciiTheme="minorHAnsi" w:eastAsia="Arial Unicode MS" w:hAnsiTheme="minorHAnsi"/>
          <w:kern w:val="1"/>
          <w:sz w:val="22"/>
          <w:szCs w:val="22"/>
        </w:rPr>
        <w:t>za</w:t>
      </w:r>
      <w:r w:rsidR="00183B3A" w:rsidRPr="00183B3A">
        <w:rPr>
          <w:rFonts w:asciiTheme="minorHAnsi" w:eastAsia="Arial Unicode MS" w:hAnsiTheme="minorHAnsi"/>
          <w:kern w:val="1"/>
          <w:sz w:val="22"/>
          <w:szCs w:val="22"/>
        </w:rPr>
        <w:t xml:space="preserve"> Sklop 1 - Vzdrževanje zunanje požarne pregrade CheckPoint in lokalna tehnična pomoč</w:t>
      </w:r>
      <w:r w:rsidR="00183B3A">
        <w:rPr>
          <w:rFonts w:asciiTheme="minorHAnsi" w:eastAsia="Arial Unicode MS" w:hAnsiTheme="minorHAnsi"/>
          <w:kern w:val="1"/>
          <w:sz w:val="22"/>
          <w:szCs w:val="22"/>
        </w:rPr>
        <w:t>,</w:t>
      </w:r>
      <w:r w:rsidRPr="008602F7">
        <w:rPr>
          <w:rFonts w:asciiTheme="minorHAnsi" w:eastAsia="Arial Unicode MS" w:hAnsiTheme="minorHAnsi"/>
          <w:kern w:val="1"/>
          <w:sz w:val="22"/>
          <w:szCs w:val="22"/>
        </w:rPr>
        <w:t xml:space="preserve"> </w:t>
      </w:r>
      <w:r w:rsidR="00A641BB" w:rsidRPr="008602F7">
        <w:rPr>
          <w:rFonts w:asciiTheme="minorHAnsi" w:eastAsia="Arial Unicode MS" w:hAnsiTheme="minorHAnsi"/>
          <w:kern w:val="1"/>
          <w:sz w:val="22"/>
          <w:szCs w:val="22"/>
        </w:rPr>
        <w:t xml:space="preserve">objavljene na portalu </w:t>
      </w:r>
      <w:r w:rsidR="000B7E40" w:rsidRPr="008602F7">
        <w:rPr>
          <w:rFonts w:asciiTheme="minorHAnsi" w:eastAsia="Arial Unicode MS" w:hAnsiTheme="minorHAnsi"/>
          <w:kern w:val="1"/>
          <w:sz w:val="22"/>
          <w:szCs w:val="22"/>
        </w:rPr>
        <w:t>javnih naročil</w:t>
      </w:r>
      <w:r w:rsidR="00A641BB" w:rsidRPr="008602F7">
        <w:rPr>
          <w:rFonts w:asciiTheme="minorHAnsi" w:eastAsia="Arial Unicode MS" w:hAnsiTheme="minorHAnsi"/>
          <w:kern w:val="1"/>
          <w:sz w:val="22"/>
          <w:szCs w:val="22"/>
        </w:rPr>
        <w:t xml:space="preserve"> dne </w:t>
      </w:r>
      <w:r w:rsidR="00FA7079" w:rsidRPr="008602F7">
        <w:rPr>
          <w:rFonts w:asciiTheme="minorHAnsi" w:eastAsia="Arial Unicode MS" w:hAnsiTheme="minorHAnsi"/>
          <w:kern w:val="1"/>
          <w:sz w:val="22"/>
          <w:szCs w:val="22"/>
        </w:rPr>
        <w:fldChar w:fldCharType="begin">
          <w:ffData>
            <w:name w:val="Besedilo1"/>
            <w:enabled/>
            <w:calcOnExit w:val="0"/>
            <w:textInput/>
          </w:ffData>
        </w:fldChar>
      </w:r>
      <w:r w:rsidR="00FA7079" w:rsidRPr="008602F7">
        <w:rPr>
          <w:rFonts w:asciiTheme="minorHAnsi" w:eastAsia="Arial Unicode MS" w:hAnsiTheme="minorHAnsi"/>
          <w:kern w:val="1"/>
          <w:sz w:val="22"/>
          <w:szCs w:val="22"/>
        </w:rPr>
        <w:instrText xml:space="preserve"> FORMTEXT </w:instrText>
      </w:r>
      <w:r w:rsidR="00FA7079" w:rsidRPr="008602F7">
        <w:rPr>
          <w:rFonts w:asciiTheme="minorHAnsi" w:eastAsia="Arial Unicode MS" w:hAnsiTheme="minorHAnsi"/>
          <w:kern w:val="1"/>
          <w:sz w:val="22"/>
          <w:szCs w:val="22"/>
        </w:rPr>
      </w:r>
      <w:r w:rsidR="00FA7079" w:rsidRPr="008602F7">
        <w:rPr>
          <w:rFonts w:asciiTheme="minorHAnsi" w:eastAsia="Arial Unicode MS" w:hAnsiTheme="minorHAnsi"/>
          <w:kern w:val="1"/>
          <w:sz w:val="22"/>
          <w:szCs w:val="22"/>
        </w:rPr>
        <w:fldChar w:fldCharType="separate"/>
      </w:r>
      <w:r w:rsidR="00FA7079" w:rsidRPr="008602F7">
        <w:rPr>
          <w:rFonts w:eastAsia="Arial Unicode MS"/>
        </w:rPr>
        <w:t> </w:t>
      </w:r>
      <w:r w:rsidR="00FA7079" w:rsidRPr="008602F7">
        <w:rPr>
          <w:rFonts w:eastAsia="Arial Unicode MS"/>
        </w:rPr>
        <w:t> </w:t>
      </w:r>
      <w:r w:rsidR="00FA7079" w:rsidRPr="008602F7">
        <w:rPr>
          <w:rFonts w:eastAsia="Arial Unicode MS"/>
        </w:rPr>
        <w:t xml:space="preserve">         </w:t>
      </w:r>
      <w:r w:rsidR="00FA7079" w:rsidRPr="008602F7">
        <w:rPr>
          <w:rFonts w:eastAsia="Arial Unicode MS"/>
        </w:rPr>
        <w:t> </w:t>
      </w:r>
      <w:r w:rsidR="00FA7079" w:rsidRPr="008602F7">
        <w:rPr>
          <w:rFonts w:eastAsia="Arial Unicode MS"/>
        </w:rPr>
        <w:t> </w:t>
      </w:r>
      <w:r w:rsidR="00FA7079" w:rsidRPr="008602F7">
        <w:rPr>
          <w:rFonts w:eastAsia="Arial Unicode MS"/>
        </w:rPr>
        <w:t> </w:t>
      </w:r>
      <w:r w:rsidR="00FA7079" w:rsidRPr="008602F7">
        <w:rPr>
          <w:rFonts w:asciiTheme="minorHAnsi" w:eastAsia="Arial Unicode MS" w:hAnsiTheme="minorHAnsi"/>
          <w:kern w:val="1"/>
          <w:sz w:val="22"/>
          <w:szCs w:val="22"/>
        </w:rPr>
        <w:fldChar w:fldCharType="end"/>
      </w:r>
      <w:r w:rsidR="00FA7079" w:rsidRPr="008602F7">
        <w:rPr>
          <w:rFonts w:asciiTheme="minorHAnsi" w:eastAsia="Arial Unicode MS" w:hAnsiTheme="minorHAnsi"/>
          <w:kern w:val="1"/>
          <w:sz w:val="22"/>
          <w:szCs w:val="22"/>
        </w:rPr>
        <w:t>.</w:t>
      </w:r>
    </w:p>
    <w:p w14:paraId="616A5732" w14:textId="77777777" w:rsidR="004355B8" w:rsidRPr="008602F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774270E" w14:textId="07BA530E"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PREDMET POGODBE</w:t>
      </w:r>
    </w:p>
    <w:p w14:paraId="0D37ABCB" w14:textId="667C87AB" w:rsidR="003E6B03" w:rsidRPr="008602F7" w:rsidRDefault="00A90876" w:rsidP="00B642D3">
      <w:pPr>
        <w:pStyle w:val="Odstavekseznama"/>
        <w:widowControl w:val="0"/>
        <w:numPr>
          <w:ilvl w:val="0"/>
          <w:numId w:val="5"/>
        </w:numPr>
        <w:suppressAutoHyphens/>
        <w:ind w:left="284" w:hanging="284"/>
        <w:contextualSpacing w:val="0"/>
        <w:jc w:val="both"/>
        <w:rPr>
          <w:rFonts w:asciiTheme="minorHAnsi" w:hAnsiTheme="minorHAnsi"/>
          <w:color w:val="000000" w:themeColor="text1"/>
          <w:sz w:val="22"/>
          <w:szCs w:val="22"/>
        </w:rPr>
      </w:pPr>
      <w:bookmarkStart w:id="0" w:name="_Hlk257894"/>
      <w:r w:rsidRPr="008602F7">
        <w:rPr>
          <w:rFonts w:asciiTheme="minorHAnsi" w:eastAsia="Arial Unicode MS" w:hAnsiTheme="minorHAnsi"/>
          <w:color w:val="000000" w:themeColor="text1"/>
          <w:kern w:val="1"/>
          <w:sz w:val="22"/>
          <w:szCs w:val="22"/>
          <w:lang w:eastAsia="en-US"/>
        </w:rPr>
        <w:t>Predmet pogodbe</w:t>
      </w:r>
      <w:r w:rsidR="00917E9A">
        <w:rPr>
          <w:rFonts w:asciiTheme="minorHAnsi" w:eastAsia="Arial Unicode MS" w:hAnsiTheme="minorHAnsi"/>
          <w:color w:val="000000" w:themeColor="text1"/>
          <w:kern w:val="1"/>
          <w:sz w:val="22"/>
          <w:szCs w:val="22"/>
          <w:lang w:eastAsia="en-US"/>
        </w:rPr>
        <w:t xml:space="preserve"> so</w:t>
      </w:r>
      <w:r w:rsidRPr="008602F7">
        <w:rPr>
          <w:rFonts w:asciiTheme="minorHAnsi" w:eastAsia="Arial Unicode MS" w:hAnsiTheme="minorHAnsi"/>
          <w:color w:val="000000" w:themeColor="text1"/>
          <w:kern w:val="1"/>
          <w:sz w:val="22"/>
          <w:szCs w:val="22"/>
          <w:lang w:eastAsia="en-US"/>
        </w:rPr>
        <w:t xml:space="preserve"> </w:t>
      </w:r>
      <w:r w:rsidR="00AA0211" w:rsidRPr="008602F7">
        <w:rPr>
          <w:rFonts w:ascii="Calibri" w:hAnsi="Calibri" w:cs="Calibri"/>
          <w:sz w:val="22"/>
          <w:szCs w:val="22"/>
        </w:rPr>
        <w:t xml:space="preserve">storitve </w:t>
      </w:r>
      <w:r w:rsidR="00183B3A" w:rsidRPr="00183B3A">
        <w:rPr>
          <w:rFonts w:ascii="Calibri" w:hAnsi="Calibri" w:cs="Calibri"/>
          <w:sz w:val="22"/>
          <w:szCs w:val="22"/>
        </w:rPr>
        <w:t>vzdrževanje zunanje požarne pregrade CheckPoint in lokalna tehnična pomoč</w:t>
      </w:r>
      <w:r w:rsidR="0061003B" w:rsidRPr="008602F7">
        <w:rPr>
          <w:rFonts w:asciiTheme="minorHAnsi" w:hAnsiTheme="minorHAnsi"/>
          <w:sz w:val="22"/>
          <w:szCs w:val="22"/>
        </w:rPr>
        <w:t>.</w:t>
      </w:r>
      <w:bookmarkEnd w:id="0"/>
    </w:p>
    <w:p w14:paraId="55B7A91F" w14:textId="463B5C38" w:rsidR="0071697B" w:rsidRPr="008602F7" w:rsidRDefault="0061003B" w:rsidP="00B642D3">
      <w:pPr>
        <w:pStyle w:val="Odstavekseznama"/>
        <w:widowControl w:val="0"/>
        <w:numPr>
          <w:ilvl w:val="0"/>
          <w:numId w:val="5"/>
        </w:numPr>
        <w:suppressAutoHyphens/>
        <w:spacing w:before="120"/>
        <w:ind w:left="284" w:hanging="284"/>
        <w:contextualSpacing w:val="0"/>
        <w:jc w:val="both"/>
        <w:rPr>
          <w:rFonts w:asciiTheme="minorHAnsi" w:eastAsia="Arial Unicode MS" w:hAnsiTheme="minorHAnsi" w:cstheme="minorHAnsi"/>
          <w:kern w:val="1"/>
          <w:sz w:val="22"/>
          <w:szCs w:val="22"/>
        </w:rPr>
      </w:pPr>
      <w:r w:rsidRPr="008602F7">
        <w:rPr>
          <w:rFonts w:asciiTheme="minorHAnsi" w:hAnsiTheme="minorHAnsi"/>
          <w:sz w:val="22"/>
          <w:szCs w:val="22"/>
        </w:rPr>
        <w:t>N</w:t>
      </w:r>
      <w:r w:rsidR="0009603A" w:rsidRPr="008602F7">
        <w:rPr>
          <w:rFonts w:asciiTheme="minorHAnsi" w:eastAsia="Arial Unicode MS" w:hAnsiTheme="minorHAnsi" w:cstheme="minorHAnsi"/>
          <w:kern w:val="1"/>
          <w:sz w:val="22"/>
          <w:szCs w:val="22"/>
        </w:rPr>
        <w:t>atančneje je pred</w:t>
      </w:r>
      <w:r w:rsidR="00445F45" w:rsidRPr="008602F7">
        <w:rPr>
          <w:rFonts w:asciiTheme="minorHAnsi" w:eastAsia="Arial Unicode MS" w:hAnsiTheme="minorHAnsi" w:cstheme="minorHAnsi"/>
          <w:kern w:val="1"/>
          <w:sz w:val="22"/>
          <w:szCs w:val="22"/>
        </w:rPr>
        <w:t>met pogodbe</w:t>
      </w:r>
      <w:r w:rsidR="00CE06DF" w:rsidRPr="008602F7">
        <w:rPr>
          <w:rFonts w:asciiTheme="minorHAnsi" w:eastAsia="Arial Unicode MS" w:hAnsiTheme="minorHAnsi" w:cstheme="minorHAnsi"/>
          <w:kern w:val="1"/>
          <w:sz w:val="22"/>
          <w:szCs w:val="22"/>
        </w:rPr>
        <w:t>, opisan</w:t>
      </w:r>
      <w:r w:rsidR="00445F45"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v </w:t>
      </w:r>
      <w:r w:rsidR="00A52574" w:rsidRPr="008602F7">
        <w:rPr>
          <w:rFonts w:asciiTheme="minorHAnsi" w:eastAsia="Arial Unicode MS" w:hAnsiTheme="minorHAnsi" w:cstheme="minorHAnsi"/>
          <w:kern w:val="1"/>
          <w:sz w:val="22"/>
          <w:szCs w:val="22"/>
        </w:rPr>
        <w:t>o</w:t>
      </w:r>
      <w:r w:rsidR="00731329" w:rsidRPr="008602F7">
        <w:rPr>
          <w:rFonts w:asciiTheme="minorHAnsi" w:eastAsia="Arial Unicode MS" w:hAnsiTheme="minorHAnsi" w:cstheme="minorHAnsi"/>
          <w:kern w:val="1"/>
          <w:sz w:val="22"/>
          <w:szCs w:val="22"/>
        </w:rPr>
        <w:t>braz</w:t>
      </w:r>
      <w:r w:rsidR="00806FBA" w:rsidRPr="008602F7">
        <w:rPr>
          <w:rFonts w:asciiTheme="minorHAnsi" w:eastAsia="Arial Unicode MS" w:hAnsiTheme="minorHAnsi" w:cstheme="minorHAnsi"/>
          <w:kern w:val="1"/>
          <w:sz w:val="22"/>
          <w:szCs w:val="22"/>
        </w:rPr>
        <w:t>cu</w:t>
      </w:r>
      <w:r w:rsidR="00731329" w:rsidRPr="008602F7">
        <w:rPr>
          <w:rFonts w:asciiTheme="minorHAnsi" w:eastAsia="Arial Unicode MS" w:hAnsiTheme="minorHAnsi" w:cstheme="minorHAnsi"/>
          <w:kern w:val="1"/>
          <w:sz w:val="22"/>
          <w:szCs w:val="22"/>
        </w:rPr>
        <w:t xml:space="preserve"> </w:t>
      </w:r>
      <w:r w:rsidR="00CD1A77" w:rsidRPr="008602F7">
        <w:rPr>
          <w:rFonts w:asciiTheme="minorHAnsi" w:eastAsia="Arial Unicode MS" w:hAnsiTheme="minorHAnsi" w:cstheme="minorHAnsi"/>
          <w:kern w:val="1"/>
          <w:sz w:val="22"/>
          <w:szCs w:val="22"/>
        </w:rPr>
        <w:t>V</w:t>
      </w:r>
      <w:r w:rsidR="000B7E40" w:rsidRPr="008602F7">
        <w:rPr>
          <w:rFonts w:asciiTheme="minorHAnsi" w:eastAsia="Arial Unicode MS" w:hAnsiTheme="minorHAnsi" w:cstheme="minorHAnsi"/>
          <w:kern w:val="1"/>
          <w:sz w:val="22"/>
          <w:szCs w:val="22"/>
        </w:rPr>
        <w:t>-5</w:t>
      </w:r>
      <w:r w:rsidR="00183B3A">
        <w:rPr>
          <w:rFonts w:asciiTheme="minorHAnsi" w:eastAsia="Arial Unicode MS" w:hAnsiTheme="minorHAnsi" w:cstheme="minorHAnsi"/>
          <w:kern w:val="1"/>
          <w:sz w:val="22"/>
          <w:szCs w:val="22"/>
        </w:rPr>
        <w:t>a</w:t>
      </w:r>
      <w:r w:rsidR="0009603A" w:rsidRPr="008602F7">
        <w:rPr>
          <w:rFonts w:asciiTheme="minorHAnsi" w:eastAsia="Arial Unicode MS" w:hAnsiTheme="minorHAnsi" w:cstheme="minorHAnsi"/>
          <w:kern w:val="1"/>
          <w:sz w:val="22"/>
          <w:szCs w:val="22"/>
        </w:rPr>
        <w:t xml:space="preserve"> »</w:t>
      </w:r>
      <w:r w:rsidR="000B7E40" w:rsidRPr="008602F7">
        <w:rPr>
          <w:rFonts w:asciiTheme="minorHAnsi" w:eastAsia="Arial Unicode MS" w:hAnsiTheme="minorHAnsi" w:cstheme="minorHAnsi"/>
          <w:kern w:val="1"/>
          <w:sz w:val="22"/>
          <w:szCs w:val="22"/>
        </w:rPr>
        <w:t>Tehnične s</w:t>
      </w:r>
      <w:r w:rsidR="0009603A" w:rsidRPr="008602F7">
        <w:rPr>
          <w:rFonts w:asciiTheme="minorHAnsi" w:eastAsia="Arial Unicode MS" w:hAnsiTheme="minorHAnsi" w:cstheme="minorHAnsi"/>
          <w:kern w:val="1"/>
          <w:sz w:val="22"/>
          <w:szCs w:val="22"/>
        </w:rPr>
        <w:t>pecifikacije</w:t>
      </w:r>
      <w:r w:rsidR="00183B3A">
        <w:rPr>
          <w:rFonts w:asciiTheme="minorHAnsi" w:eastAsia="Arial Unicode MS" w:hAnsiTheme="minorHAnsi" w:cstheme="minorHAnsi"/>
          <w:kern w:val="1"/>
          <w:sz w:val="22"/>
          <w:szCs w:val="22"/>
        </w:rPr>
        <w:t xml:space="preserve"> za Sklop 1</w:t>
      </w:r>
      <w:r w:rsidR="008D542A" w:rsidRPr="008602F7">
        <w:rPr>
          <w:rFonts w:asciiTheme="minorHAnsi" w:eastAsia="Arial Unicode MS" w:hAnsiTheme="minorHAnsi" w:cstheme="minorHAnsi"/>
          <w:kern w:val="1"/>
          <w:sz w:val="22"/>
          <w:szCs w:val="22"/>
        </w:rPr>
        <w:t>«</w:t>
      </w:r>
      <w:r w:rsidR="00806FBA" w:rsidRPr="008602F7">
        <w:rPr>
          <w:rFonts w:asciiTheme="minorHAnsi" w:eastAsia="Arial Unicode MS" w:hAnsiTheme="minorHAnsi" w:cstheme="minorHAnsi"/>
          <w:kern w:val="1"/>
          <w:sz w:val="22"/>
          <w:szCs w:val="22"/>
        </w:rPr>
        <w:t xml:space="preserve"> in obrazcu </w:t>
      </w:r>
      <w:r w:rsidR="00CD1A77" w:rsidRPr="008602F7">
        <w:rPr>
          <w:rFonts w:asciiTheme="minorHAnsi" w:eastAsia="Arial Unicode MS" w:hAnsiTheme="minorHAnsi" w:cstheme="minorHAnsi"/>
          <w:kern w:val="1"/>
          <w:sz w:val="22"/>
          <w:szCs w:val="22"/>
        </w:rPr>
        <w:t>V</w:t>
      </w:r>
      <w:r w:rsidR="00806FBA" w:rsidRPr="008602F7">
        <w:rPr>
          <w:rFonts w:asciiTheme="minorHAnsi" w:eastAsia="Arial Unicode MS" w:hAnsiTheme="minorHAnsi" w:cstheme="minorHAnsi"/>
          <w:kern w:val="1"/>
          <w:sz w:val="22"/>
          <w:szCs w:val="22"/>
        </w:rPr>
        <w:t>-3</w:t>
      </w:r>
      <w:r w:rsidR="00183B3A">
        <w:rPr>
          <w:rFonts w:asciiTheme="minorHAnsi" w:eastAsia="Arial Unicode MS" w:hAnsiTheme="minorHAnsi" w:cstheme="minorHAnsi"/>
          <w:kern w:val="1"/>
          <w:sz w:val="22"/>
          <w:szCs w:val="22"/>
        </w:rPr>
        <w:t>a</w:t>
      </w:r>
      <w:r w:rsidR="00806FBA" w:rsidRPr="008602F7">
        <w:rPr>
          <w:rFonts w:asciiTheme="minorHAnsi" w:eastAsia="Arial Unicode MS" w:hAnsiTheme="minorHAnsi" w:cstheme="minorHAnsi"/>
          <w:kern w:val="1"/>
          <w:sz w:val="22"/>
          <w:szCs w:val="22"/>
        </w:rPr>
        <w:t xml:space="preserve"> »Predračun</w:t>
      </w:r>
      <w:r w:rsidR="00183B3A">
        <w:rPr>
          <w:rFonts w:asciiTheme="minorHAnsi" w:eastAsia="Arial Unicode MS" w:hAnsiTheme="minorHAnsi" w:cstheme="minorHAnsi"/>
          <w:kern w:val="1"/>
          <w:sz w:val="22"/>
          <w:szCs w:val="22"/>
        </w:rPr>
        <w:t xml:space="preserve"> za Sklop1</w:t>
      </w:r>
      <w:r w:rsidR="00806FBA" w:rsidRPr="008602F7">
        <w:rPr>
          <w:rFonts w:asciiTheme="minorHAnsi" w:eastAsia="Arial Unicode MS" w:hAnsiTheme="minorHAnsi" w:cstheme="minorHAnsi"/>
          <w:kern w:val="1"/>
          <w:sz w:val="22"/>
          <w:szCs w:val="22"/>
        </w:rPr>
        <w:t>«</w:t>
      </w:r>
      <w:r w:rsidR="0009603A" w:rsidRPr="008602F7">
        <w:rPr>
          <w:rFonts w:asciiTheme="minorHAnsi" w:eastAsia="Arial Unicode MS" w:hAnsiTheme="minorHAnsi" w:cstheme="minorHAnsi"/>
          <w:kern w:val="1"/>
          <w:sz w:val="22"/>
          <w:szCs w:val="22"/>
        </w:rPr>
        <w:t xml:space="preserve">, ki </w:t>
      </w:r>
      <w:r w:rsidR="00806FBA" w:rsidRPr="008602F7">
        <w:rPr>
          <w:rFonts w:asciiTheme="minorHAnsi" w:eastAsia="Arial Unicode MS" w:hAnsiTheme="minorHAnsi" w:cstheme="minorHAnsi"/>
          <w:kern w:val="1"/>
          <w:sz w:val="22"/>
          <w:szCs w:val="22"/>
        </w:rPr>
        <w:t>sta kot priloga 1</w:t>
      </w:r>
      <w:r w:rsidR="0009603A"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in priloga 2 </w:t>
      </w:r>
      <w:r w:rsidR="00A641BB" w:rsidRPr="008602F7">
        <w:rPr>
          <w:rFonts w:asciiTheme="minorHAnsi" w:eastAsia="Arial Unicode MS" w:hAnsiTheme="minorHAnsi" w:cstheme="minorHAnsi"/>
          <w:kern w:val="1"/>
          <w:sz w:val="22"/>
          <w:szCs w:val="22"/>
        </w:rPr>
        <w:t>sestavni del</w:t>
      </w:r>
      <w:r w:rsidR="0009603A"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te </w:t>
      </w:r>
      <w:r w:rsidR="0009603A" w:rsidRPr="008602F7">
        <w:rPr>
          <w:rFonts w:asciiTheme="minorHAnsi" w:eastAsia="Arial Unicode MS" w:hAnsiTheme="minorHAnsi" w:cstheme="minorHAnsi"/>
          <w:kern w:val="1"/>
          <w:sz w:val="22"/>
          <w:szCs w:val="22"/>
        </w:rPr>
        <w:t>pogodb</w:t>
      </w:r>
      <w:r w:rsidR="00A641BB" w:rsidRPr="008602F7">
        <w:rPr>
          <w:rFonts w:asciiTheme="minorHAnsi" w:eastAsia="Arial Unicode MS" w:hAnsiTheme="minorHAnsi" w:cstheme="minorHAnsi"/>
          <w:kern w:val="1"/>
          <w:sz w:val="22"/>
          <w:szCs w:val="22"/>
        </w:rPr>
        <w:t>e</w:t>
      </w:r>
      <w:r w:rsidR="00806FBA" w:rsidRPr="008602F7">
        <w:rPr>
          <w:rFonts w:asciiTheme="minorHAnsi" w:eastAsia="Arial Unicode MS" w:hAnsiTheme="minorHAnsi" w:cstheme="minorHAnsi"/>
          <w:kern w:val="1"/>
          <w:sz w:val="22"/>
          <w:szCs w:val="22"/>
        </w:rPr>
        <w:t>.</w:t>
      </w:r>
      <w:r w:rsidR="009264B8" w:rsidRPr="008602F7">
        <w:rPr>
          <w:rFonts w:asciiTheme="minorHAnsi" w:eastAsia="Arial Unicode MS" w:hAnsiTheme="minorHAnsi" w:cstheme="minorHAnsi"/>
          <w:kern w:val="1"/>
          <w:sz w:val="22"/>
          <w:szCs w:val="22"/>
        </w:rPr>
        <w:t xml:space="preserve"> </w:t>
      </w:r>
    </w:p>
    <w:p w14:paraId="6F170627" w14:textId="77777777" w:rsidR="007720E1" w:rsidRPr="008602F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602F7" w:rsidRDefault="004355B8" w:rsidP="00B642D3">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34E38DC1" w14:textId="4EBD6075"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602F7" w14:paraId="304FF22A" w14:textId="77777777" w:rsidTr="00085809">
        <w:trPr>
          <w:trHeight w:val="506"/>
        </w:trPr>
        <w:tc>
          <w:tcPr>
            <w:tcW w:w="2358" w:type="dxa"/>
            <w:shd w:val="clear" w:color="auto" w:fill="255FAC"/>
            <w:vAlign w:val="center"/>
          </w:tcPr>
          <w:p w14:paraId="71FED723"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477369BB" w:rsidR="00A90876" w:rsidRPr="008602F7" w:rsidRDefault="00183B3A" w:rsidP="00906AC4">
            <w:pPr>
              <w:widowControl w:val="0"/>
              <w:suppressAutoHyphens/>
              <w:jc w:val="both"/>
              <w:rPr>
                <w:rFonts w:asciiTheme="minorHAnsi" w:eastAsia="Arial Unicode MS" w:hAnsiTheme="minorHAnsi"/>
                <w:kern w:val="1"/>
                <w:sz w:val="22"/>
                <w:szCs w:val="22"/>
                <w:lang w:eastAsia="en-US"/>
              </w:rPr>
            </w:pPr>
            <w:r>
              <w:rPr>
                <w:rFonts w:asciiTheme="minorHAnsi" w:hAnsiTheme="minorHAnsi"/>
                <w:color w:val="0070C0"/>
                <w:sz w:val="22"/>
                <w:szCs w:val="22"/>
              </w:rPr>
              <w:t>3.1.2027</w:t>
            </w:r>
            <w:r w:rsidR="00906AC4" w:rsidRPr="008602F7">
              <w:rPr>
                <w:rFonts w:asciiTheme="minorHAnsi" w:hAnsiTheme="minorHAnsi"/>
                <w:color w:val="0070C0"/>
                <w:sz w:val="22"/>
                <w:szCs w:val="22"/>
              </w:rPr>
              <w:t xml:space="preserve"> oz. z</w:t>
            </w:r>
            <w:r w:rsidR="00A90876" w:rsidRPr="008602F7">
              <w:rPr>
                <w:rFonts w:asciiTheme="minorHAnsi" w:hAnsiTheme="minorHAnsi"/>
                <w:color w:val="0070C0"/>
                <w:sz w:val="22"/>
                <w:szCs w:val="22"/>
              </w:rPr>
              <w:t xml:space="preserve"> dne</w:t>
            </w:r>
            <w:r w:rsidR="008B3F49" w:rsidRPr="008602F7">
              <w:rPr>
                <w:rFonts w:asciiTheme="minorHAnsi" w:hAnsiTheme="minorHAnsi"/>
                <w:color w:val="0070C0"/>
                <w:sz w:val="22"/>
                <w:szCs w:val="22"/>
              </w:rPr>
              <w:t>m</w:t>
            </w:r>
            <w:r w:rsidR="00A90876" w:rsidRPr="008602F7">
              <w:rPr>
                <w:rFonts w:asciiTheme="minorHAnsi" w:hAnsiTheme="minorHAnsi"/>
                <w:color w:val="0070C0"/>
                <w:sz w:val="22"/>
                <w:szCs w:val="22"/>
              </w:rPr>
              <w:t xml:space="preserve"> podpisa zadnje od obeh pogodbenih strank</w:t>
            </w:r>
            <w:r w:rsidR="00906AC4" w:rsidRPr="008602F7">
              <w:rPr>
                <w:rFonts w:asciiTheme="minorHAnsi" w:hAnsiTheme="minorHAnsi"/>
                <w:color w:val="0070C0"/>
                <w:sz w:val="22"/>
                <w:szCs w:val="22"/>
              </w:rPr>
              <w:t xml:space="preserve"> (kar nastopi kasneje)</w:t>
            </w:r>
            <w:r w:rsidR="00A90876" w:rsidRPr="008602F7">
              <w:rPr>
                <w:rFonts w:asciiTheme="minorHAnsi" w:hAnsiTheme="minorHAnsi"/>
                <w:sz w:val="22"/>
                <w:szCs w:val="22"/>
              </w:rPr>
              <w:t>,</w:t>
            </w:r>
            <w:r w:rsidR="00A90876" w:rsidRPr="008602F7">
              <w:rPr>
                <w:rFonts w:asciiTheme="minorHAnsi" w:hAnsiTheme="minorHAnsi"/>
                <w:color w:val="000000" w:themeColor="text1"/>
                <w:sz w:val="22"/>
                <w:szCs w:val="22"/>
              </w:rPr>
              <w:t xml:space="preserve"> če se uresniči odložni pogoj iz</w:t>
            </w:r>
            <w:r w:rsidR="00A90876" w:rsidRPr="008602F7">
              <w:rPr>
                <w:rFonts w:asciiTheme="minorHAnsi" w:hAnsiTheme="minorHAnsi"/>
                <w:color w:val="00B0F0"/>
                <w:sz w:val="22"/>
                <w:szCs w:val="22"/>
              </w:rPr>
              <w:t xml:space="preserve"> ___. </w:t>
            </w:r>
            <w:r w:rsidR="00A90876" w:rsidRPr="008602F7">
              <w:rPr>
                <w:rFonts w:asciiTheme="minorHAnsi" w:hAnsiTheme="minorHAnsi"/>
                <w:color w:val="000000" w:themeColor="text1"/>
                <w:sz w:val="22"/>
                <w:szCs w:val="22"/>
              </w:rPr>
              <w:t>člena te pogodbe</w:t>
            </w:r>
          </w:p>
        </w:tc>
      </w:tr>
      <w:tr w:rsidR="00A90876" w:rsidRPr="008602F7" w14:paraId="1859DAAD" w14:textId="77777777" w:rsidTr="00085809">
        <w:trPr>
          <w:trHeight w:val="506"/>
        </w:trPr>
        <w:tc>
          <w:tcPr>
            <w:tcW w:w="2358" w:type="dxa"/>
            <w:shd w:val="clear" w:color="auto" w:fill="255FAC"/>
            <w:vAlign w:val="center"/>
          </w:tcPr>
          <w:p w14:paraId="2CC67445"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79FF73D7" w:rsidR="00A90876" w:rsidRPr="008602F7" w:rsidRDefault="00A90876" w:rsidP="00A471B3">
            <w:pPr>
              <w:widowControl w:val="0"/>
              <w:suppressAutoHyphens/>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 xml:space="preserve">Z iztekom 36 mesecev </w:t>
            </w:r>
            <w:r w:rsidRPr="008602F7">
              <w:rPr>
                <w:rFonts w:asciiTheme="minorHAnsi" w:eastAsia="Arial Unicode MS" w:hAnsiTheme="minorHAnsi" w:cstheme="minorHAnsi"/>
                <w:kern w:val="1"/>
                <w:sz w:val="22"/>
                <w:szCs w:val="22"/>
                <w:lang w:eastAsia="en-US"/>
              </w:rPr>
              <w:t xml:space="preserve">od začetka </w:t>
            </w:r>
            <w:r w:rsidR="00906AC4" w:rsidRPr="008602F7">
              <w:rPr>
                <w:rFonts w:asciiTheme="minorHAnsi" w:eastAsia="Arial Unicode MS" w:hAnsiTheme="minorHAnsi" w:cstheme="minorHAnsi"/>
                <w:kern w:val="1"/>
                <w:sz w:val="22"/>
                <w:szCs w:val="22"/>
                <w:lang w:eastAsia="en-US"/>
              </w:rPr>
              <w:t>veljavnosti</w:t>
            </w:r>
            <w:r w:rsidRPr="008602F7">
              <w:rPr>
                <w:rFonts w:asciiTheme="minorHAnsi" w:eastAsia="Arial Unicode MS" w:hAnsiTheme="minorHAnsi" w:cstheme="minorHAnsi"/>
                <w:kern w:val="1"/>
                <w:sz w:val="22"/>
                <w:szCs w:val="22"/>
                <w:lang w:eastAsia="en-US"/>
              </w:rPr>
              <w:t xml:space="preserve"> pogodbe</w:t>
            </w:r>
          </w:p>
        </w:tc>
      </w:tr>
    </w:tbl>
    <w:p w14:paraId="3B10B43E" w14:textId="77777777" w:rsidR="00116211" w:rsidRPr="008602F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40FB282" w14:textId="39604E0D"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602F7" w14:paraId="03047455" w14:textId="77777777" w:rsidTr="00085809">
        <w:trPr>
          <w:trHeight w:val="949"/>
        </w:trPr>
        <w:tc>
          <w:tcPr>
            <w:tcW w:w="2372" w:type="dxa"/>
            <w:shd w:val="clear" w:color="auto" w:fill="255FAC"/>
            <w:vAlign w:val="center"/>
          </w:tcPr>
          <w:p w14:paraId="64E74657" w14:textId="76907B91" w:rsidR="004355B8" w:rsidRPr="00085809" w:rsidRDefault="00FC44EB" w:rsidP="004355B8">
            <w:pPr>
              <w:widowControl w:val="0"/>
              <w:suppressAutoHyphens/>
              <w:rPr>
                <w:rFonts w:asciiTheme="minorHAnsi" w:eastAsia="Arial Unicode MS" w:hAnsiTheme="minorHAnsi"/>
                <w:b/>
                <w:color w:val="FFFFFF" w:themeColor="background1"/>
                <w:kern w:val="1"/>
                <w:sz w:val="22"/>
                <w:szCs w:val="22"/>
              </w:rPr>
            </w:pPr>
            <w:r w:rsidRPr="00085809">
              <w:rPr>
                <w:rFonts w:asciiTheme="minorHAnsi" w:eastAsia="Arial Unicode MS" w:hAnsiTheme="minorHAnsi"/>
                <w:b/>
                <w:color w:val="FFFFFF" w:themeColor="background1"/>
                <w:kern w:val="1"/>
                <w:sz w:val="22"/>
                <w:szCs w:val="22"/>
              </w:rPr>
              <w:t>Maksimalna</w:t>
            </w:r>
            <w:r w:rsidR="00FC7B77" w:rsidRPr="00085809">
              <w:rPr>
                <w:rFonts w:asciiTheme="minorHAnsi" w:eastAsia="Arial Unicode MS" w:hAnsiTheme="minorHAnsi"/>
                <w:b/>
                <w:color w:val="FFFFFF" w:themeColor="background1"/>
                <w:kern w:val="1"/>
                <w:sz w:val="22"/>
                <w:szCs w:val="22"/>
              </w:rPr>
              <w:t xml:space="preserve"> pogodbena </w:t>
            </w:r>
            <w:r w:rsidRPr="00085809">
              <w:rPr>
                <w:rFonts w:asciiTheme="minorHAnsi" w:eastAsia="Arial Unicode MS" w:hAnsiTheme="minorHAnsi"/>
                <w:b/>
                <w:color w:val="FFFFFF" w:themeColor="background1"/>
                <w:kern w:val="1"/>
                <w:sz w:val="22"/>
                <w:szCs w:val="22"/>
              </w:rPr>
              <w:t>v</w:t>
            </w:r>
            <w:r w:rsidR="004355B8" w:rsidRPr="00085809">
              <w:rPr>
                <w:rFonts w:asciiTheme="minorHAnsi" w:eastAsia="Arial Unicode MS" w:hAnsiTheme="minorHAnsi"/>
                <w:b/>
                <w:color w:val="FFFFFF" w:themeColor="background1"/>
                <w:kern w:val="1"/>
                <w:sz w:val="22"/>
                <w:szCs w:val="22"/>
              </w:rPr>
              <w:t xml:space="preserve">rednost v EUR </w:t>
            </w:r>
            <w:r w:rsidR="0006491E" w:rsidRPr="00085809">
              <w:rPr>
                <w:rFonts w:asciiTheme="minorHAnsi" w:eastAsia="Arial Unicode MS" w:hAnsiTheme="minorHAnsi"/>
                <w:b/>
                <w:color w:val="FFFFFF" w:themeColor="background1"/>
                <w:kern w:val="1"/>
                <w:sz w:val="22"/>
                <w:szCs w:val="22"/>
              </w:rPr>
              <w:t xml:space="preserve">brez DDV </w:t>
            </w:r>
          </w:p>
        </w:tc>
        <w:tc>
          <w:tcPr>
            <w:tcW w:w="6951" w:type="dxa"/>
            <w:vAlign w:val="center"/>
          </w:tcPr>
          <w:p w14:paraId="17827663" w14:textId="25DF6417" w:rsidR="004355B8"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4355B8" w:rsidRPr="008602F7">
              <w:rPr>
                <w:rFonts w:asciiTheme="minorHAnsi" w:eastAsia="Arial Unicode MS" w:hAnsiTheme="minorHAnsi"/>
                <w:b/>
                <w:kern w:val="1"/>
              </w:rPr>
              <w:t>EUR</w:t>
            </w:r>
          </w:p>
        </w:tc>
      </w:tr>
      <w:tr w:rsidR="00FC7B77" w:rsidRPr="008602F7" w14:paraId="3F1924FF" w14:textId="77777777" w:rsidTr="00085809">
        <w:trPr>
          <w:trHeight w:val="949"/>
        </w:trPr>
        <w:tc>
          <w:tcPr>
            <w:tcW w:w="2372" w:type="dxa"/>
            <w:shd w:val="clear" w:color="auto" w:fill="255FAC"/>
            <w:vAlign w:val="center"/>
          </w:tcPr>
          <w:p w14:paraId="08A43FC3" w14:textId="055E7CD9" w:rsidR="00FC7B77" w:rsidRPr="00085809" w:rsidRDefault="00FC7B77" w:rsidP="004355B8">
            <w:pPr>
              <w:widowControl w:val="0"/>
              <w:suppressAutoHyphens/>
              <w:rPr>
                <w:rFonts w:asciiTheme="minorHAnsi" w:eastAsia="Arial Unicode MS" w:hAnsiTheme="minorHAnsi"/>
                <w:b/>
                <w:color w:val="FFFFFF" w:themeColor="background1"/>
                <w:kern w:val="1"/>
                <w:sz w:val="22"/>
                <w:szCs w:val="22"/>
              </w:rPr>
            </w:pPr>
            <w:r w:rsidRPr="00085809">
              <w:rPr>
                <w:rFonts w:asciiTheme="minorHAnsi" w:eastAsia="Arial Unicode MS" w:hAnsiTheme="minorHAnsi"/>
                <w:b/>
                <w:color w:val="FFFFFF" w:themeColor="background1"/>
                <w:kern w:val="1"/>
                <w:sz w:val="22"/>
                <w:szCs w:val="22"/>
              </w:rPr>
              <w:t xml:space="preserve">Maksimalna pogodbena vrednost v EUR </w:t>
            </w:r>
            <w:r w:rsidR="0006491E" w:rsidRPr="00085809">
              <w:rPr>
                <w:rFonts w:asciiTheme="minorHAnsi" w:eastAsia="Arial Unicode MS" w:hAnsiTheme="minorHAnsi"/>
                <w:b/>
                <w:color w:val="FFFFFF" w:themeColor="background1"/>
                <w:kern w:val="1"/>
                <w:sz w:val="22"/>
                <w:szCs w:val="22"/>
              </w:rPr>
              <w:t>z DDV</w:t>
            </w:r>
          </w:p>
        </w:tc>
        <w:tc>
          <w:tcPr>
            <w:tcW w:w="6951" w:type="dxa"/>
            <w:vAlign w:val="center"/>
          </w:tcPr>
          <w:p w14:paraId="202ED11E" w14:textId="1C541FF3" w:rsidR="00FC7B77"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B00BC5" w:rsidRPr="008602F7">
              <w:rPr>
                <w:rFonts w:asciiTheme="minorHAnsi" w:eastAsia="Arial Unicode MS" w:hAnsiTheme="minorHAnsi"/>
                <w:b/>
                <w:kern w:val="1"/>
              </w:rPr>
              <w:t>EUR</w:t>
            </w:r>
          </w:p>
        </w:tc>
      </w:tr>
    </w:tbl>
    <w:p w14:paraId="70EE5659" w14:textId="77777777" w:rsidR="007B3F67" w:rsidRPr="008602F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602F7" w:rsidRDefault="00D97819"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B7C82B0" w14:textId="5C12AD96" w:rsidR="00D97819" w:rsidRPr="008602F7" w:rsidRDefault="00D97819"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POGODBENE CENE</w:t>
      </w:r>
      <w:r w:rsidR="002E6F82" w:rsidRPr="008602F7">
        <w:rPr>
          <w:rFonts w:asciiTheme="minorHAnsi" w:eastAsia="Arial Unicode MS" w:hAnsiTheme="minorHAnsi"/>
          <w:kern w:val="1"/>
          <w:sz w:val="22"/>
          <w:szCs w:val="22"/>
        </w:rPr>
        <w:t xml:space="preserve"> </w:t>
      </w:r>
    </w:p>
    <w:p w14:paraId="32C6DD56" w14:textId="36A4F53E" w:rsidR="00430F89" w:rsidRPr="008602F7" w:rsidRDefault="00AA0211"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Pogodben</w:t>
      </w:r>
      <w:r w:rsidR="00183B3A">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cen</w:t>
      </w:r>
      <w:r w:rsidR="00183B3A">
        <w:rPr>
          <w:rFonts w:asciiTheme="minorHAnsi" w:eastAsia="Arial Unicode MS" w:hAnsiTheme="minorHAnsi" w:cstheme="minorHAnsi"/>
          <w:color w:val="000000" w:themeColor="text1"/>
          <w:kern w:val="1"/>
          <w:sz w:val="22"/>
          <w:szCs w:val="22"/>
        </w:rPr>
        <w:t xml:space="preserve">e </w:t>
      </w:r>
      <w:r w:rsidRPr="008602F7">
        <w:rPr>
          <w:rFonts w:asciiTheme="minorHAnsi" w:eastAsia="Arial Unicode MS" w:hAnsiTheme="minorHAnsi" w:cstheme="minorHAnsi"/>
          <w:color w:val="000000" w:themeColor="text1"/>
          <w:kern w:val="1"/>
          <w:sz w:val="22"/>
          <w:szCs w:val="22"/>
        </w:rPr>
        <w:t>(cena na enoto) so navedena v obrazcu V-3</w:t>
      </w:r>
      <w:r w:rsidR="00183B3A">
        <w:rPr>
          <w:rFonts w:asciiTheme="minorHAnsi" w:eastAsia="Arial Unicode MS" w:hAnsiTheme="minorHAnsi" w:cstheme="minorHAnsi"/>
          <w:color w:val="000000" w:themeColor="text1"/>
          <w:kern w:val="1"/>
          <w:sz w:val="22"/>
          <w:szCs w:val="22"/>
        </w:rPr>
        <w:t>a</w:t>
      </w:r>
      <w:r w:rsidRPr="008602F7">
        <w:rPr>
          <w:rFonts w:asciiTheme="minorHAnsi" w:eastAsia="Arial Unicode MS" w:hAnsiTheme="minorHAnsi" w:cstheme="minorHAnsi"/>
          <w:color w:val="000000" w:themeColor="text1"/>
          <w:kern w:val="1"/>
          <w:sz w:val="22"/>
          <w:szCs w:val="22"/>
        </w:rPr>
        <w:t xml:space="preserve"> </w:t>
      </w:r>
      <w:r w:rsidRPr="008602F7">
        <w:rPr>
          <w:rFonts w:asciiTheme="minorHAnsi" w:hAnsiTheme="minorHAnsi"/>
          <w:bCs/>
          <w:sz w:val="22"/>
          <w:szCs w:val="22"/>
        </w:rPr>
        <w:t>»Predračun</w:t>
      </w:r>
      <w:r w:rsidR="00183B3A">
        <w:rPr>
          <w:rFonts w:asciiTheme="minorHAnsi" w:hAnsiTheme="minorHAnsi"/>
          <w:bCs/>
          <w:sz w:val="22"/>
          <w:szCs w:val="22"/>
        </w:rPr>
        <w:t xml:space="preserve"> za Sklop 1</w:t>
      </w:r>
      <w:r w:rsidRPr="008602F7">
        <w:rPr>
          <w:rFonts w:asciiTheme="minorHAnsi" w:hAnsiTheme="minorHAnsi"/>
          <w:bCs/>
          <w:sz w:val="22"/>
          <w:szCs w:val="22"/>
        </w:rPr>
        <w:t>«, ki je kot priloga št. 2 sestavni del pogodbe</w:t>
      </w:r>
      <w:r w:rsidR="005C6F43" w:rsidRPr="008602F7">
        <w:rPr>
          <w:rFonts w:asciiTheme="minorHAnsi" w:hAnsiTheme="minorHAnsi"/>
          <w:bCs/>
          <w:sz w:val="22"/>
          <w:szCs w:val="22"/>
        </w:rPr>
        <w:t>.</w:t>
      </w:r>
    </w:p>
    <w:p w14:paraId="1226087B" w14:textId="6A4CFFDA"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 xml:space="preserve">Cena na enoto v </w:t>
      </w:r>
      <w:r w:rsidR="00B83E7A" w:rsidRPr="008602F7">
        <w:rPr>
          <w:rFonts w:asciiTheme="minorHAnsi" w:eastAsia="Arial Unicode MS" w:hAnsiTheme="minorHAnsi" w:cstheme="minorHAnsi"/>
          <w:color w:val="000000" w:themeColor="text1"/>
          <w:kern w:val="1"/>
          <w:sz w:val="22"/>
          <w:szCs w:val="22"/>
        </w:rPr>
        <w:t>prilogi</w:t>
      </w:r>
      <w:r w:rsidRPr="008602F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w:t>
      </w:r>
      <w:r w:rsidR="005C6F43" w:rsidRPr="008602F7">
        <w:rPr>
          <w:rFonts w:asciiTheme="minorHAnsi" w:eastAsia="Arial Unicode MS" w:hAnsiTheme="minorHAnsi" w:cstheme="minorHAnsi"/>
          <w:color w:val="000000" w:themeColor="text1"/>
          <w:kern w:val="1"/>
          <w:sz w:val="22"/>
          <w:szCs w:val="22"/>
        </w:rPr>
        <w:t>elemente</w:t>
      </w:r>
      <w:r w:rsidR="00A90876" w:rsidRPr="008602F7">
        <w:rPr>
          <w:rFonts w:asciiTheme="minorHAnsi" w:eastAsia="Arial Unicode MS" w:hAnsiTheme="minorHAnsi" w:cstheme="minorHAnsi"/>
          <w:color w:val="000000" w:themeColor="text1"/>
          <w:kern w:val="1"/>
          <w:sz w:val="22"/>
          <w:szCs w:val="22"/>
        </w:rPr>
        <w:t>, iz</w:t>
      </w:r>
      <w:r w:rsidR="005C6F43" w:rsidRPr="008602F7">
        <w:rPr>
          <w:rFonts w:asciiTheme="minorHAnsi" w:eastAsia="Arial Unicode MS" w:hAnsiTheme="minorHAnsi" w:cstheme="minorHAnsi"/>
          <w:color w:val="000000" w:themeColor="text1"/>
          <w:kern w:val="1"/>
          <w:sz w:val="22"/>
          <w:szCs w:val="22"/>
        </w:rPr>
        <w:t xml:space="preserve"> katerih je sestavljena ter stroške, ki jih bo izvajalec imel z realizacijo naročila, tako da naročnik, razen ponudbene cene, ni dolžan plačati izvajalcu nobenih drugih stroškov</w:t>
      </w:r>
      <w:r w:rsidRPr="008602F7">
        <w:rPr>
          <w:rFonts w:asciiTheme="minorHAnsi" w:eastAsia="Arial Unicode MS" w:hAnsiTheme="minorHAnsi" w:cstheme="minorHAnsi"/>
          <w:color w:val="000000" w:themeColor="text1"/>
          <w:kern w:val="1"/>
          <w:sz w:val="22"/>
          <w:szCs w:val="22"/>
        </w:rPr>
        <w:t>.</w:t>
      </w:r>
    </w:p>
    <w:p w14:paraId="58202129" w14:textId="6525634F"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Pogodben</w:t>
      </w:r>
      <w:r w:rsidR="00A90876" w:rsidRPr="008602F7">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cen</w:t>
      </w:r>
      <w:r w:rsidR="00A90876" w:rsidRPr="008602F7">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na enoto brez DDV iz </w:t>
      </w:r>
      <w:r w:rsidR="005C6F43" w:rsidRPr="008602F7">
        <w:rPr>
          <w:rFonts w:asciiTheme="minorHAnsi" w:eastAsia="Arial Unicode MS" w:hAnsiTheme="minorHAnsi" w:cstheme="minorHAnsi"/>
          <w:color w:val="000000" w:themeColor="text1"/>
          <w:kern w:val="1"/>
          <w:sz w:val="22"/>
          <w:szCs w:val="22"/>
        </w:rPr>
        <w:t xml:space="preserve">priloge št. 2 </w:t>
      </w:r>
      <w:r w:rsidR="00A90876" w:rsidRPr="008602F7">
        <w:rPr>
          <w:rFonts w:asciiTheme="minorHAnsi" w:eastAsia="Arial Unicode MS" w:hAnsiTheme="minorHAnsi" w:cstheme="minorHAnsi"/>
          <w:color w:val="000000" w:themeColor="text1"/>
          <w:kern w:val="1"/>
          <w:sz w:val="22"/>
          <w:szCs w:val="22"/>
        </w:rPr>
        <w:t>so</w:t>
      </w:r>
      <w:r w:rsidRPr="008602F7">
        <w:rPr>
          <w:rFonts w:asciiTheme="minorHAnsi" w:eastAsia="Arial Unicode MS" w:hAnsiTheme="minorHAnsi" w:cstheme="minorHAnsi"/>
          <w:color w:val="000000" w:themeColor="text1"/>
          <w:kern w:val="1"/>
          <w:sz w:val="22"/>
          <w:szCs w:val="22"/>
        </w:rPr>
        <w:t xml:space="preserve"> </w:t>
      </w:r>
      <w:r w:rsidRPr="008602F7">
        <w:rPr>
          <w:rFonts w:asciiTheme="minorHAnsi" w:eastAsia="Arial Unicode MS" w:hAnsiTheme="minorHAnsi" w:cstheme="minorHAnsi"/>
          <w:b/>
          <w:color w:val="000000" w:themeColor="text1"/>
          <w:kern w:val="1"/>
          <w:sz w:val="22"/>
          <w:szCs w:val="22"/>
        </w:rPr>
        <w:t>fiksn</w:t>
      </w:r>
      <w:r w:rsidR="00B277F0" w:rsidRPr="008602F7">
        <w:rPr>
          <w:rFonts w:asciiTheme="minorHAnsi" w:eastAsia="Arial Unicode MS" w:hAnsiTheme="minorHAnsi" w:cstheme="minorHAnsi"/>
          <w:b/>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ves čas veljavnosti pogodbe. </w:t>
      </w:r>
    </w:p>
    <w:p w14:paraId="0C1943AF" w14:textId="11740580" w:rsidR="005C4AEA" w:rsidRPr="008602F7" w:rsidRDefault="00721548" w:rsidP="00B642D3">
      <w:pPr>
        <w:pStyle w:val="Odstavekseznama"/>
        <w:widowControl w:val="0"/>
        <w:numPr>
          <w:ilvl w:val="0"/>
          <w:numId w:val="8"/>
        </w:numPr>
        <w:suppressAutoHyphens/>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Količine storitev, kot so navedene v obrazcu V-3</w:t>
      </w:r>
      <w:r w:rsidR="00183B3A">
        <w:rPr>
          <w:rFonts w:asciiTheme="minorHAnsi" w:hAnsiTheme="minorHAnsi"/>
          <w:color w:val="000000" w:themeColor="text1"/>
          <w:sz w:val="22"/>
          <w:szCs w:val="22"/>
        </w:rPr>
        <w:t>a</w:t>
      </w:r>
      <w:r w:rsidRPr="008602F7">
        <w:rPr>
          <w:rFonts w:asciiTheme="minorHAnsi" w:hAnsiTheme="minorHAnsi"/>
          <w:color w:val="000000" w:themeColor="text1"/>
          <w:sz w:val="22"/>
          <w:szCs w:val="22"/>
        </w:rPr>
        <w:t xml:space="preserve"> »Predračun</w:t>
      </w:r>
      <w:r w:rsidR="00183B3A">
        <w:rPr>
          <w:rFonts w:asciiTheme="minorHAnsi" w:hAnsiTheme="minorHAnsi"/>
          <w:color w:val="000000" w:themeColor="text1"/>
          <w:sz w:val="22"/>
          <w:szCs w:val="22"/>
        </w:rPr>
        <w:t xml:space="preserve"> za Sklop 1</w:t>
      </w:r>
      <w:r w:rsidRPr="008602F7">
        <w:rPr>
          <w:rFonts w:asciiTheme="minorHAnsi" w:hAnsiTheme="minorHAnsi"/>
          <w:color w:val="000000" w:themeColor="text1"/>
          <w:sz w:val="22"/>
          <w:szCs w:val="22"/>
        </w:rPr>
        <w:t xml:space="preserve">«, pod zap. št. </w:t>
      </w:r>
      <w:r w:rsidR="00183B3A">
        <w:rPr>
          <w:rFonts w:asciiTheme="minorHAnsi" w:hAnsiTheme="minorHAnsi"/>
          <w:color w:val="000000" w:themeColor="text1"/>
          <w:sz w:val="22"/>
          <w:szCs w:val="22"/>
        </w:rPr>
        <w:t>7</w:t>
      </w:r>
      <w:r w:rsidR="00B83E7A" w:rsidRPr="008602F7">
        <w:rPr>
          <w:rFonts w:asciiTheme="minorHAnsi" w:hAnsiTheme="minorHAnsi"/>
          <w:color w:val="000000" w:themeColor="text1"/>
          <w:sz w:val="22"/>
          <w:szCs w:val="22"/>
        </w:rPr>
        <w:t xml:space="preserve"> (</w:t>
      </w:r>
      <w:r w:rsidR="00183B3A" w:rsidRPr="00183B3A">
        <w:rPr>
          <w:rFonts w:asciiTheme="minorHAnsi" w:hAnsiTheme="minorHAnsi"/>
          <w:color w:val="000000" w:themeColor="text1"/>
          <w:sz w:val="22"/>
          <w:szCs w:val="22"/>
        </w:rPr>
        <w:t>Dodatna strokovna pomoč</w:t>
      </w:r>
      <w:r w:rsidR="00B83E7A" w:rsidRPr="008602F7">
        <w:rPr>
          <w:rFonts w:asciiTheme="minorHAnsi" w:hAnsiTheme="minorHAnsi"/>
          <w:color w:val="000000" w:themeColor="text1"/>
          <w:sz w:val="22"/>
          <w:szCs w:val="22"/>
        </w:rPr>
        <w:t>)</w:t>
      </w:r>
      <w:r w:rsidRPr="008602F7">
        <w:rPr>
          <w:rFonts w:asciiTheme="minorHAnsi" w:hAnsiTheme="minorHAnsi"/>
          <w:color w:val="000000" w:themeColor="text1"/>
          <w:sz w:val="22"/>
          <w:szCs w:val="22"/>
        </w:rPr>
        <w:t>, so okvirne narave in ocenjene za obdobje trajanja naročila. Naročnik storitve naroča glede na dejanske potrebe in se ne zavezuje k naročilu minimalne količine storitev, saj je količina zanj v tem trenutku objektivno neugotovljiva</w:t>
      </w:r>
      <w:r w:rsidR="00430F89" w:rsidRPr="008602F7">
        <w:rPr>
          <w:rFonts w:asciiTheme="minorHAnsi" w:hAnsiTheme="minorHAnsi"/>
          <w:color w:val="000000" w:themeColor="text1"/>
          <w:sz w:val="22"/>
          <w:szCs w:val="22"/>
        </w:rPr>
        <w:t>.</w:t>
      </w:r>
    </w:p>
    <w:p w14:paraId="51C9CDA4" w14:textId="77777777" w:rsidR="003C2902" w:rsidRPr="008602F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8602F7" w:rsidRDefault="00294206" w:rsidP="00B642D3">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člen</w:t>
      </w:r>
    </w:p>
    <w:p w14:paraId="2A7EDC97" w14:textId="77777777" w:rsidR="000E62FA" w:rsidRPr="008602F7" w:rsidRDefault="000E62FA" w:rsidP="000E62FA">
      <w:pPr>
        <w:widowControl w:val="0"/>
        <w:suppressAutoHyphens/>
        <w:spacing w:after="120"/>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POGODBENI PARTNER KOT IZVAJALEC in DELITEV NALOG</w:t>
      </w:r>
    </w:p>
    <w:p w14:paraId="5801F5FE"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lastRenderedPageBreak/>
        <w:t>Izvajalec oziroma izvajalca po tej pogodbi sta oba pogodbena partnerja, ki sta oddala skupno ponudbo v postopku predmetnega javnega naročila in sta navedena v preambuli te pogodbe.</w:t>
      </w:r>
    </w:p>
    <w:p w14:paraId="5E46E5F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602F7">
        <w:rPr>
          <w:rFonts w:asciiTheme="minorHAnsi" w:eastAsiaTheme="minorHAnsi" w:hAnsiTheme="minorHAnsi" w:cstheme="minorHAnsi"/>
          <w:b/>
          <w:color w:val="548DD4" w:themeColor="text2" w:themeTint="99"/>
          <w:sz w:val="22"/>
          <w:szCs w:val="20"/>
          <w:lang w:eastAsia="en-US"/>
        </w:rPr>
        <w:t>odgovarjata</w:t>
      </w:r>
      <w:r w:rsidRPr="008602F7">
        <w:rPr>
          <w:rFonts w:asciiTheme="minorHAnsi" w:eastAsiaTheme="minorHAnsi" w:hAnsiTheme="minorHAnsi" w:cstheme="minorHAnsi"/>
          <w:color w:val="548DD4" w:themeColor="text2" w:themeTint="99"/>
          <w:sz w:val="22"/>
          <w:szCs w:val="20"/>
          <w:lang w:eastAsia="en-US"/>
        </w:rPr>
        <w:t xml:space="preserve"> </w:t>
      </w:r>
      <w:r w:rsidRPr="008602F7">
        <w:rPr>
          <w:rFonts w:asciiTheme="minorHAnsi" w:eastAsiaTheme="minorHAnsi" w:hAnsiTheme="minorHAnsi" w:cstheme="minorHAnsi"/>
          <w:b/>
          <w:color w:val="548DD4" w:themeColor="text2" w:themeTint="99"/>
          <w:sz w:val="22"/>
          <w:szCs w:val="20"/>
          <w:lang w:eastAsia="en-US"/>
        </w:rPr>
        <w:t>neomejeno solidarno</w:t>
      </w:r>
      <w:r w:rsidRPr="008602F7">
        <w:rPr>
          <w:rFonts w:asciiTheme="minorHAnsi" w:eastAsiaTheme="minorHAnsi" w:hAnsiTheme="minorHAnsi" w:cstheme="minorHAnsi"/>
          <w:color w:val="548DD4" w:themeColor="text2" w:themeTint="99"/>
          <w:sz w:val="22"/>
          <w:szCs w:val="20"/>
          <w:lang w:eastAsia="en-US"/>
        </w:rPr>
        <w:t xml:space="preserve">. </w:t>
      </w:r>
    </w:p>
    <w:p w14:paraId="60F0322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79C0052F"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5693DD2D" w14:textId="77777777" w:rsidR="00AA0211" w:rsidRPr="008602F7" w:rsidRDefault="00AA0211" w:rsidP="00B642D3">
      <w:pPr>
        <w:pStyle w:val="Odstavekseznama"/>
        <w:numPr>
          <w:ilvl w:val="1"/>
          <w:numId w:val="1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_________ izvajal storitve ______, v deležu _____%,</w:t>
      </w:r>
    </w:p>
    <w:p w14:paraId="0198DFFE" w14:textId="77777777" w:rsidR="00AA0211" w:rsidRPr="008602F7" w:rsidRDefault="00AA0211" w:rsidP="00B642D3">
      <w:pPr>
        <w:pStyle w:val="Odstavekseznama"/>
        <w:numPr>
          <w:ilvl w:val="1"/>
          <w:numId w:val="1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0D5C22D"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602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602F7">
        <w:rPr>
          <w:rFonts w:asciiTheme="minorHAnsi" w:eastAsiaTheme="minorHAnsi" w:hAnsiTheme="minorHAnsi" w:cstheme="minorHAnsi"/>
          <w:color w:val="548DD4" w:themeColor="text2" w:themeTint="99"/>
          <w:sz w:val="22"/>
          <w:szCs w:val="20"/>
          <w:lang w:eastAsia="en-US"/>
        </w:rPr>
        <w:t xml:space="preserve"> te pogodbe. </w:t>
      </w:r>
    </w:p>
    <w:p w14:paraId="03872D51"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3E229C1" w14:textId="77777777" w:rsidR="00AA0211" w:rsidRPr="008602F7" w:rsidRDefault="00AA0211" w:rsidP="00AA0211">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4668CD32" w14:textId="77777777" w:rsidR="00AA0211" w:rsidRPr="008602F7" w:rsidRDefault="00AA0211" w:rsidP="00B642D3">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člen</w:t>
      </w:r>
    </w:p>
    <w:p w14:paraId="3D94C936" w14:textId="77777777" w:rsidR="00AA0211" w:rsidRPr="008602F7" w:rsidRDefault="00AA0211" w:rsidP="00AA0211">
      <w:pPr>
        <w:widowControl w:val="0"/>
        <w:suppressAutoHyphens/>
        <w:spacing w:after="120"/>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PODIZVAJALCI</w:t>
      </w:r>
    </w:p>
    <w:p w14:paraId="0FF7F27D"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 xml:space="preserve">Glede menjave oz. vključitve novega podizvajalca veljajo določbe 94. člena ZJN-3, ki zavezujejo tako naročnika kot izvajalca. </w:t>
      </w:r>
    </w:p>
    <w:p w14:paraId="361E5F08"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6308388"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8602F7">
        <w:rPr>
          <w:rFonts w:asciiTheme="minorHAnsi" w:hAnsiTheme="minorHAnsi"/>
          <w:sz w:val="22"/>
          <w:szCs w:val="22"/>
          <w:lang w:eastAsia="ar-SA"/>
        </w:rPr>
        <w:t xml:space="preserve">izvajalca, neposredno plačuje temu podizvajalcu. </w:t>
      </w:r>
    </w:p>
    <w:p w14:paraId="4E32D923" w14:textId="77777777" w:rsidR="00AA0211" w:rsidRPr="008602F7" w:rsidRDefault="00AA0211" w:rsidP="00AA021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FC100AA" w14:textId="77777777" w:rsidR="00AA0211" w:rsidRPr="008602F7" w:rsidRDefault="00AA0211" w:rsidP="00B642D3">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soglasjem podizvajalca, da naročnik namesto izvajalca poravna podizvajalčevo terjatev do izvajalca, in</w:t>
      </w:r>
    </w:p>
    <w:p w14:paraId="7A433147" w14:textId="77777777" w:rsidR="00AA0211" w:rsidRPr="008602F7" w:rsidRDefault="00AA0211" w:rsidP="00B642D3">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računom podizvajalca, ki ga je predhodno potrdil izvajalec in priložil svojemu računu.</w:t>
      </w:r>
    </w:p>
    <w:p w14:paraId="7EC6617B"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B96B315"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602F7">
        <w:rPr>
          <w:rFonts w:asciiTheme="minorHAnsi" w:eastAsiaTheme="minorHAnsi" w:hAnsiTheme="minorHAnsi" w:cstheme="minorHAnsi"/>
          <w:sz w:val="22"/>
          <w:szCs w:val="22"/>
          <w:lang w:eastAsia="ar-SA"/>
        </w:rPr>
        <w:t xml:space="preserve">ki obravnavajo sporočanje novih in </w:t>
      </w:r>
      <w:r w:rsidRPr="008602F7">
        <w:rPr>
          <w:rFonts w:asciiTheme="minorHAnsi" w:hAnsiTheme="minorHAnsi"/>
          <w:sz w:val="22"/>
          <w:szCs w:val="22"/>
          <w:lang w:eastAsia="ar-SA"/>
        </w:rPr>
        <w:t>spremenjenih informacij o podizvajalcih ter posredovanje s tem povezanih listin.</w:t>
      </w:r>
    </w:p>
    <w:p w14:paraId="0B91D8E6" w14:textId="7F60E8CB" w:rsidR="000E62FA" w:rsidRPr="008602F7" w:rsidRDefault="00AA0211" w:rsidP="00AA021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602F7">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8602F7">
        <w:rPr>
          <w:rFonts w:asciiTheme="minorHAnsi" w:hAnsiTheme="minorHAnsi"/>
          <w:sz w:val="22"/>
          <w:szCs w:val="22"/>
          <w:lang w:eastAsia="ar-SA"/>
        </w:rPr>
        <w:t xml:space="preserve">. </w:t>
      </w:r>
    </w:p>
    <w:p w14:paraId="2FF257B0" w14:textId="77777777" w:rsidR="00CF0C08" w:rsidRPr="008602F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8602F7" w:rsidRDefault="00CF0C0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01F23408" w14:textId="54A371F8"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PRAVICE IN OBVEZNOSTI POGODBENIH STRANK</w:t>
      </w:r>
    </w:p>
    <w:p w14:paraId="59923D99" w14:textId="16370C7E" w:rsidR="00965093"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602F7">
        <w:rPr>
          <w:rFonts w:asciiTheme="minorHAnsi" w:eastAsia="Arial Unicode MS" w:hAnsiTheme="minorHAnsi" w:cstheme="minorHAnsi"/>
          <w:kern w:val="1"/>
          <w:sz w:val="22"/>
          <w:szCs w:val="22"/>
        </w:rPr>
        <w:t>plačal dogovorjeno ceno.</w:t>
      </w:r>
    </w:p>
    <w:p w14:paraId="6275B9A3" w14:textId="46B17E5E" w:rsidR="00B00BC5"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 xml:space="preserve">Način izvedbe storitev sme izvajalec izbrati v skladu s svojo strokovno presojo, če ga ne določi naročnik </w:t>
      </w:r>
      <w:r w:rsidRPr="008602F7">
        <w:rPr>
          <w:rFonts w:asciiTheme="minorHAnsi" w:eastAsia="Arial Unicode MS" w:hAnsiTheme="minorHAnsi" w:cstheme="minorHAnsi"/>
          <w:kern w:val="1"/>
          <w:sz w:val="22"/>
          <w:szCs w:val="22"/>
        </w:rPr>
        <w:lastRenderedPageBreak/>
        <w:t>ali če iz vsebine in namena naročila ne izhaja kaj drugega.</w:t>
      </w:r>
    </w:p>
    <w:p w14:paraId="5F8137A5" w14:textId="77777777" w:rsidR="004355B8" w:rsidRPr="008602F7" w:rsidRDefault="004355B8" w:rsidP="00B642D3">
      <w:pPr>
        <w:pStyle w:val="Odstavekseznama"/>
        <w:widowControl w:val="0"/>
        <w:numPr>
          <w:ilvl w:val="0"/>
          <w:numId w:val="9"/>
        </w:numPr>
        <w:suppressAutoHyphens/>
        <w:ind w:left="284" w:hanging="284"/>
        <w:contextualSpacing w:val="0"/>
        <w:jc w:val="both"/>
        <w:rPr>
          <w:rFonts w:asciiTheme="minorHAnsi" w:hAnsiTheme="minorHAnsi"/>
          <w:kern w:val="1"/>
          <w:sz w:val="22"/>
          <w:szCs w:val="22"/>
          <w:lang w:eastAsia="ar-SA"/>
        </w:rPr>
      </w:pPr>
      <w:bookmarkStart w:id="1" w:name="_Hlk361345"/>
      <w:r w:rsidRPr="008602F7">
        <w:rPr>
          <w:rFonts w:asciiTheme="minorHAnsi" w:eastAsia="Arial Unicode MS" w:hAnsiTheme="minorHAnsi" w:cstheme="minorHAnsi"/>
          <w:kern w:val="1"/>
          <w:sz w:val="22"/>
          <w:szCs w:val="22"/>
        </w:rPr>
        <w:t>Naročnik</w:t>
      </w:r>
      <w:r w:rsidRPr="008602F7">
        <w:rPr>
          <w:rFonts w:asciiTheme="minorHAnsi" w:eastAsia="Arial Unicode MS" w:hAnsiTheme="minorHAnsi"/>
          <w:kern w:val="1"/>
          <w:sz w:val="22"/>
          <w:szCs w:val="22"/>
          <w:lang w:eastAsia="en-US"/>
        </w:rPr>
        <w:t xml:space="preserve"> se obvezuje, da bo: </w:t>
      </w:r>
    </w:p>
    <w:p w14:paraId="1767E3E5" w14:textId="4EF6F23D"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2" w:name="_Hlk1640945"/>
      <w:bookmarkStart w:id="3" w:name="_Hlk1046196"/>
      <w:bookmarkEnd w:id="1"/>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opravljene storitve plačal v dogovorjenem roku,</w:t>
      </w:r>
    </w:p>
    <w:p w14:paraId="7CAF9DBB" w14:textId="1063B836"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obveščal izvajalca o ugotovljenih napakah oziroma problemih,</w:t>
      </w:r>
    </w:p>
    <w:p w14:paraId="2D7A757D" w14:textId="305ADB1A"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izpolnjeval ostale obveznosti, ki v skladu s prilogo 1 (Obrazec V-5</w:t>
      </w:r>
      <w:r w:rsidR="006A3926">
        <w:rPr>
          <w:rFonts w:asciiTheme="minorHAnsi" w:eastAsia="Arial Unicode MS" w:hAnsiTheme="minorHAnsi"/>
          <w:kern w:val="1"/>
          <w:sz w:val="22"/>
          <w:szCs w:val="22"/>
          <w:lang w:eastAsia="en-US"/>
        </w:rPr>
        <w:t>a</w:t>
      </w:r>
      <w:r w:rsidRPr="008602F7">
        <w:rPr>
          <w:rFonts w:asciiTheme="minorHAnsi" w:eastAsia="Arial Unicode MS" w:hAnsiTheme="minorHAnsi"/>
          <w:kern w:val="1"/>
          <w:sz w:val="22"/>
          <w:szCs w:val="22"/>
          <w:lang w:eastAsia="en-US"/>
        </w:rPr>
        <w:t xml:space="preserve"> »Tehnične specifikacije</w:t>
      </w:r>
      <w:r w:rsidR="006A3926">
        <w:rPr>
          <w:rFonts w:asciiTheme="minorHAnsi" w:eastAsia="Arial Unicode MS" w:hAnsiTheme="minorHAnsi"/>
          <w:kern w:val="1"/>
          <w:sz w:val="22"/>
          <w:szCs w:val="22"/>
          <w:lang w:eastAsia="en-US"/>
        </w:rPr>
        <w:t xml:space="preserve"> za Sklop 1</w:t>
      </w:r>
      <w:r w:rsidRPr="008602F7">
        <w:rPr>
          <w:rFonts w:asciiTheme="minorHAnsi" w:eastAsia="Arial Unicode MS" w:hAnsiTheme="minorHAnsi"/>
          <w:kern w:val="1"/>
          <w:sz w:val="22"/>
          <w:szCs w:val="22"/>
          <w:lang w:eastAsia="en-US"/>
        </w:rPr>
        <w:t xml:space="preserve">«) ali to pogodbo odpadejo na </w:t>
      </w:r>
      <w:r w:rsidR="00B277F0" w:rsidRPr="008602F7">
        <w:rPr>
          <w:rFonts w:asciiTheme="minorHAnsi" w:eastAsia="Arial Unicode MS" w:hAnsiTheme="minorHAnsi"/>
          <w:kern w:val="1"/>
          <w:sz w:val="22"/>
          <w:szCs w:val="22"/>
          <w:lang w:eastAsia="en-US"/>
        </w:rPr>
        <w:t>naročnika</w:t>
      </w:r>
      <w:r w:rsidR="00206D4E" w:rsidRPr="008602F7">
        <w:rPr>
          <w:rFonts w:asciiTheme="minorHAnsi" w:eastAsia="Arial Unicode MS" w:hAnsiTheme="minorHAnsi"/>
          <w:kern w:val="1"/>
          <w:sz w:val="22"/>
          <w:szCs w:val="22"/>
          <w:lang w:eastAsia="en-US"/>
        </w:rPr>
        <w:t>.</w:t>
      </w:r>
    </w:p>
    <w:bookmarkEnd w:id="2"/>
    <w:bookmarkEnd w:id="3"/>
    <w:p w14:paraId="532A8553" w14:textId="7DAB64B0" w:rsidR="00293133" w:rsidRPr="008602F7" w:rsidRDefault="002F61C4" w:rsidP="00B642D3">
      <w:pPr>
        <w:widowControl w:val="0"/>
        <w:numPr>
          <w:ilvl w:val="0"/>
          <w:numId w:val="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602F7">
        <w:rPr>
          <w:rFonts w:asciiTheme="minorHAnsi" w:eastAsia="Arial Unicode MS" w:hAnsiTheme="minorHAnsi"/>
          <w:bCs/>
          <w:kern w:val="1"/>
          <w:sz w:val="22"/>
          <w:szCs w:val="22"/>
          <w:lang w:eastAsia="en-US"/>
        </w:rPr>
        <w:t>Izvajalec</w:t>
      </w:r>
      <w:r w:rsidR="00293133" w:rsidRPr="008602F7">
        <w:rPr>
          <w:rFonts w:asciiTheme="minorHAnsi" w:eastAsia="Arial Unicode MS" w:hAnsiTheme="minorHAnsi"/>
          <w:bCs/>
          <w:kern w:val="1"/>
          <w:sz w:val="22"/>
          <w:szCs w:val="22"/>
          <w:lang w:eastAsia="en-US"/>
        </w:rPr>
        <w:t xml:space="preserve"> se</w:t>
      </w:r>
      <w:r w:rsidR="00293133" w:rsidRPr="008602F7">
        <w:rPr>
          <w:rFonts w:asciiTheme="minorHAnsi" w:eastAsia="Arial Unicode MS" w:hAnsiTheme="minorHAnsi"/>
          <w:kern w:val="1"/>
          <w:sz w:val="22"/>
          <w:szCs w:val="22"/>
          <w:lang w:eastAsia="en-US"/>
        </w:rPr>
        <w:t xml:space="preserve"> obvezuje, da: </w:t>
      </w:r>
    </w:p>
    <w:p w14:paraId="3C8CE27F" w14:textId="1F566E3A" w:rsidR="00D006C5"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bookmarkStart w:id="4" w:name="_Hlk1640835"/>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D006C5" w:rsidRPr="008602F7">
        <w:rPr>
          <w:rFonts w:asciiTheme="minorHAnsi" w:hAnsiTheme="minorHAnsi"/>
          <w:kern w:val="1"/>
          <w:sz w:val="22"/>
          <w:szCs w:val="22"/>
          <w:lang w:eastAsia="ar-SA"/>
        </w:rPr>
        <w:t>storitve, ki so predmet te pogodbe, izvedel, kakovostno, pravočasno, v skladu z veljavnimi predpisi, standardi in specificiranimi zahtevami naročnika</w:t>
      </w:r>
      <w:r w:rsidR="006A3926">
        <w:rPr>
          <w:rFonts w:asciiTheme="minorHAnsi" w:hAnsiTheme="minorHAnsi"/>
          <w:kern w:val="1"/>
          <w:sz w:val="22"/>
          <w:szCs w:val="22"/>
          <w:lang w:eastAsia="ar-SA"/>
        </w:rPr>
        <w:t xml:space="preserve">, kot to izhaja iz priloge 1 </w:t>
      </w:r>
      <w:r w:rsidR="006A3926" w:rsidRPr="006A3926">
        <w:rPr>
          <w:rFonts w:asciiTheme="minorHAnsi" w:hAnsiTheme="minorHAnsi"/>
          <w:kern w:val="1"/>
          <w:sz w:val="22"/>
          <w:szCs w:val="22"/>
          <w:lang w:eastAsia="ar-SA"/>
        </w:rPr>
        <w:t>(Obrazec V-5a »Tehnične specifikacije za Sklop 1«</w:t>
      </w:r>
      <w:r w:rsidR="006A3926">
        <w:rPr>
          <w:rFonts w:asciiTheme="minorHAnsi" w:hAnsiTheme="minorHAnsi"/>
          <w:kern w:val="1"/>
          <w:sz w:val="22"/>
          <w:szCs w:val="22"/>
          <w:lang w:eastAsia="ar-SA"/>
        </w:rPr>
        <w:t>)</w:t>
      </w:r>
      <w:r w:rsidR="00D006C5" w:rsidRPr="008602F7">
        <w:rPr>
          <w:rFonts w:asciiTheme="minorHAnsi" w:hAnsiTheme="minorHAnsi"/>
          <w:kern w:val="1"/>
          <w:sz w:val="22"/>
          <w:szCs w:val="22"/>
          <w:lang w:eastAsia="ar-SA"/>
        </w:rPr>
        <w:t xml:space="preserve"> ter s skrbnostjo dobrega strokovnjaka,</w:t>
      </w:r>
    </w:p>
    <w:p w14:paraId="22E48A1D" w14:textId="1C724BC8" w:rsidR="008371AB"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color w:val="000000" w:themeColor="text1"/>
          <w:kern w:val="1"/>
          <w:sz w:val="22"/>
          <w:szCs w:val="22"/>
          <w:lang w:eastAsia="ar-SA"/>
        </w:rPr>
        <w:t xml:space="preserve"> </w:t>
      </w:r>
      <w:r w:rsidR="008371AB" w:rsidRPr="008602F7">
        <w:rPr>
          <w:rFonts w:asciiTheme="minorHAnsi" w:hAnsiTheme="minorHAnsi"/>
          <w:color w:val="000000" w:themeColor="text1"/>
          <w:kern w:val="1"/>
          <w:sz w:val="22"/>
          <w:szCs w:val="22"/>
          <w:lang w:eastAsia="ar-SA"/>
        </w:rPr>
        <w:t>storitve izvajal v pogodbenih rokih oziroma rokih, ki jih bo dogovoril z naročnikom,</w:t>
      </w:r>
    </w:p>
    <w:p w14:paraId="3C40F42F" w14:textId="7D94CDBB" w:rsidR="008371AB"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1D36E249" w14:textId="79E57E0B" w:rsidR="008371AB" w:rsidRPr="008602F7" w:rsidRDefault="00D57449"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opravljal storitve s strokovno usposobljenimi strokovnjaki in zagotovil odzivnost svojih strokovnjakov v postavljenih rokih</w:t>
      </w:r>
      <w:r w:rsidR="008371AB" w:rsidRPr="008602F7">
        <w:rPr>
          <w:rFonts w:asciiTheme="minorHAnsi" w:hAnsiTheme="minorHAnsi"/>
          <w:bCs/>
          <w:kern w:val="1"/>
          <w:sz w:val="22"/>
          <w:szCs w:val="22"/>
          <w:lang w:eastAsia="ar-SA"/>
        </w:rPr>
        <w:t xml:space="preserve">, </w:t>
      </w:r>
    </w:p>
    <w:p w14:paraId="5D93D359" w14:textId="42C4C0E4" w:rsidR="008371AB" w:rsidRPr="008602F7" w:rsidRDefault="00D57449"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skrbel za stalno strokovno izpopolnjevanje svojih strokovnjakov,</w:t>
      </w:r>
    </w:p>
    <w:p w14:paraId="45783268" w14:textId="63332F9F" w:rsidR="00D006C5"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omogočal ustrezen nadzor naročniku in morebitne ugotovljene nepravilnosti odpravil v roku, ki ga določi naročnik</w:t>
      </w:r>
      <w:r w:rsidR="00D006C5" w:rsidRPr="008602F7">
        <w:rPr>
          <w:rFonts w:asciiTheme="minorHAnsi" w:hAnsiTheme="minorHAnsi"/>
          <w:kern w:val="1"/>
          <w:sz w:val="22"/>
          <w:szCs w:val="22"/>
          <w:lang w:eastAsia="ar-SA"/>
        </w:rPr>
        <w:t>,</w:t>
      </w:r>
    </w:p>
    <w:p w14:paraId="2F32A2FD" w14:textId="27E7DB88" w:rsidR="00D006C5"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D006C5" w:rsidRPr="008602F7">
        <w:rPr>
          <w:rFonts w:asciiTheme="minorHAnsi" w:hAnsiTheme="minorHAnsi"/>
          <w:kern w:val="1"/>
          <w:sz w:val="22"/>
          <w:szCs w:val="22"/>
          <w:lang w:eastAsia="ar-SA"/>
        </w:rPr>
        <w:t>takoj pisno opozoril naročnika na okoliščine, ki bi lahko otežile ali onemogočile kvalitetno in pravilno izvedbo storitev,</w:t>
      </w:r>
    </w:p>
    <w:p w14:paraId="7D497AFB" w14:textId="4965BE6C" w:rsidR="008371AB"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 xml:space="preserve">bo </w:t>
      </w:r>
      <w:r w:rsidR="008371AB" w:rsidRPr="008602F7">
        <w:rPr>
          <w:rFonts w:asciiTheme="minorHAnsi" w:eastAsia="Arial Unicode MS" w:hAnsiTheme="minorHAnsi"/>
          <w:kern w:val="1"/>
          <w:sz w:val="22"/>
          <w:szCs w:val="22"/>
          <w:lang w:eastAsia="en-US"/>
        </w:rPr>
        <w:t>za izvajanje pogodbenih obveznosti uporabljal lastna delovna sredstva, po dogovoru pa tudi delovna sredstva naročnika,</w:t>
      </w:r>
    </w:p>
    <w:p w14:paraId="30EC75E4" w14:textId="46D1BE47" w:rsidR="00D57449" w:rsidRDefault="00D57449" w:rsidP="00D57449">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 xml:space="preserve">bo </w:t>
      </w:r>
      <w:r w:rsidR="008371AB" w:rsidRPr="008602F7">
        <w:rPr>
          <w:rFonts w:asciiTheme="minorHAnsi" w:eastAsia="Arial Unicode MS" w:hAnsiTheme="minorHAnsi"/>
          <w:kern w:val="1"/>
          <w:sz w:val="22"/>
          <w:szCs w:val="22"/>
          <w:lang w:eastAsia="en-US"/>
        </w:rPr>
        <w:t>sodeloval z naročnikom, upošteval njegove zahteve in navodila, ščitil njegove interese ter</w:t>
      </w:r>
      <w:r w:rsidR="008371AB" w:rsidRPr="008602F7">
        <w:rPr>
          <w:rFonts w:asciiTheme="minorHAnsi" w:eastAsia="Arial Unicode MS" w:hAnsiTheme="minorHAnsi"/>
          <w:sz w:val="22"/>
          <w:szCs w:val="22"/>
        </w:rPr>
        <w:t xml:space="preserve"> na njegovo zahtevo nemudoma posredoval vso dokumentacijo (finančno, pravno, vsebinsko-projektno…) in pojasnila</w:t>
      </w:r>
      <w:r w:rsidR="008371AB" w:rsidRPr="008602F7">
        <w:rPr>
          <w:rFonts w:asciiTheme="minorHAnsi" w:eastAsia="Arial Unicode MS" w:hAnsiTheme="minorHAnsi"/>
          <w:kern w:val="1"/>
          <w:sz w:val="22"/>
          <w:szCs w:val="22"/>
          <w:lang w:eastAsia="en-US"/>
        </w:rPr>
        <w:t>,</w:t>
      </w:r>
    </w:p>
    <w:p w14:paraId="7377C95D" w14:textId="2524300B" w:rsidR="00D57449" w:rsidRPr="00D57449" w:rsidRDefault="00D57449" w:rsidP="00D57449">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D57449">
        <w:rPr>
          <w:rFonts w:asciiTheme="minorHAnsi" w:eastAsia="Arial Unicode MS" w:hAnsiTheme="minorHAnsi"/>
          <w:kern w:val="1"/>
          <w:sz w:val="22"/>
          <w:szCs w:val="22"/>
          <w:lang w:eastAsia="en-US"/>
        </w:rPr>
        <w:t xml:space="preserve"> naročniku ob prenehanju pogodbe preda aktualno dokumentacijo, varnostne kopije konfiguracij in evidence sprememb. Morebitni administratorski dostopi se prenesejo na naročnika.</w:t>
      </w:r>
    </w:p>
    <w:p w14:paraId="64EBBC36" w14:textId="7E54D529" w:rsidR="00D57449" w:rsidRPr="00D57449" w:rsidRDefault="00D57449" w:rsidP="00D57449">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Pr>
          <w:rFonts w:asciiTheme="minorHAnsi" w:eastAsia="Arial Unicode MS" w:hAnsiTheme="minorHAnsi"/>
          <w:kern w:val="1"/>
          <w:sz w:val="22"/>
          <w:szCs w:val="22"/>
          <w:lang w:eastAsia="en-US"/>
        </w:rPr>
        <w:t>bodo k</w:t>
      </w:r>
      <w:r w:rsidRPr="00D57449">
        <w:rPr>
          <w:rFonts w:asciiTheme="minorHAnsi" w:eastAsia="Arial Unicode MS" w:hAnsiTheme="minorHAnsi"/>
          <w:kern w:val="1"/>
          <w:sz w:val="22"/>
          <w:szCs w:val="22"/>
          <w:lang w:eastAsia="en-US"/>
        </w:rPr>
        <w:t>onfiguracije, skripte in dokumentacija, nastale v okviru izvajanja storitev, so last naročnik</w:t>
      </w:r>
    </w:p>
    <w:p w14:paraId="1C8C8688" w14:textId="74F8705F" w:rsidR="0092552B" w:rsidRPr="008602F7" w:rsidRDefault="00895707" w:rsidP="008371AB">
      <w:pPr>
        <w:widowControl w:val="0"/>
        <w:numPr>
          <w:ilvl w:val="0"/>
          <w:numId w:val="18"/>
        </w:numPr>
        <w:suppressAutoHyphens/>
        <w:overflowPunct w:val="0"/>
        <w:autoSpaceDE w:val="0"/>
        <w:spacing w:after="120"/>
        <w:ind w:left="567" w:hanging="35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izpolnjeval ostale obveznosti, ki v skladu z obrazcem V-5 »</w:t>
      </w:r>
      <w:r w:rsidRPr="008602F7">
        <w:rPr>
          <w:rFonts w:asciiTheme="minorHAnsi" w:hAnsiTheme="minorHAnsi"/>
          <w:b/>
          <w:bCs/>
          <w:kern w:val="1"/>
          <w:sz w:val="22"/>
          <w:szCs w:val="22"/>
          <w:lang w:eastAsia="ar-SA"/>
        </w:rPr>
        <w:t>Tehnične specifikacije«</w:t>
      </w:r>
      <w:r w:rsidRPr="008602F7">
        <w:rPr>
          <w:rFonts w:asciiTheme="minorHAnsi" w:hAnsiTheme="minorHAnsi"/>
          <w:kern w:val="1"/>
          <w:sz w:val="22"/>
          <w:szCs w:val="22"/>
          <w:lang w:eastAsia="ar-SA"/>
        </w:rPr>
        <w:t xml:space="preserve"> ali to pogodbo odpadejo na izvajalca</w:t>
      </w:r>
      <w:r w:rsidR="00D006C5" w:rsidRPr="008602F7">
        <w:rPr>
          <w:rFonts w:asciiTheme="minorHAnsi" w:hAnsiTheme="minorHAnsi"/>
          <w:kern w:val="1"/>
          <w:sz w:val="22"/>
          <w:szCs w:val="22"/>
          <w:lang w:eastAsia="ar-SA"/>
        </w:rPr>
        <w:t>.</w:t>
      </w:r>
    </w:p>
    <w:p w14:paraId="282723C7" w14:textId="3FA530B2" w:rsidR="00E8680C" w:rsidRPr="008602F7"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3)</w:t>
      </w:r>
      <w:r w:rsidRPr="008602F7">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7DABE69" w14:textId="77777777" w:rsidR="008371AB" w:rsidRPr="008602F7" w:rsidRDefault="00E8680C"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4)</w:t>
      </w:r>
      <w:r w:rsidRPr="008602F7">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4E95801" w14:textId="3BACE23D" w:rsidR="008371AB" w:rsidRPr="008602F7" w:rsidRDefault="008371AB"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5)</w:t>
      </w:r>
      <w:r w:rsidRPr="008602F7">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531315A0" w:rsidR="00E8680C" w:rsidRPr="008602F7" w:rsidRDefault="008371AB"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6</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00895707" w:rsidRPr="008602F7">
        <w:rPr>
          <w:rFonts w:asciiTheme="minorHAnsi" w:hAnsiTheme="minorHAnsi"/>
          <w:kern w:val="1"/>
          <w:sz w:val="22"/>
          <w:szCs w:val="22"/>
          <w:lang w:eastAsia="ar-SA"/>
        </w:rPr>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r w:rsidR="00E8680C" w:rsidRPr="008602F7">
        <w:rPr>
          <w:rFonts w:asciiTheme="minorHAnsi" w:hAnsiTheme="minorHAnsi"/>
          <w:kern w:val="1"/>
          <w:sz w:val="22"/>
          <w:szCs w:val="22"/>
          <w:lang w:eastAsia="ar-SA"/>
        </w:rPr>
        <w:t>.</w:t>
      </w:r>
    </w:p>
    <w:p w14:paraId="39ADA9EB" w14:textId="3986F9AD" w:rsidR="00116211" w:rsidRPr="008602F7" w:rsidRDefault="008371AB"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7</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Pr="008602F7">
        <w:rPr>
          <w:rFonts w:asciiTheme="minorHAnsi" w:hAnsiTheme="minorHAnsi"/>
          <w:kern w:val="1"/>
          <w:sz w:val="22"/>
          <w:szCs w:val="22"/>
          <w:lang w:eastAsia="ar-SA"/>
        </w:rPr>
        <w:t>Komunikacija med izvajalcem oziroma strokovnjaki izvajalca in naročnikom poteka izključno v slovenskem oz. angleškem jeziku, razen če naročnik za vsak posamezen primer ne privoli v kaj drugega. Če izvajalec oziroma strokovnjaki izvajalce ne obvladajo slovenskega oz. angleškega jezika, se izvajalec zavezuje, da bo na svoje stroške zagotovil ustrezno tolmačenje (prevajanje), da bo vas komunikacija potekala v skladu s predhodno zapisnim stavkom</w:t>
      </w:r>
      <w:r w:rsidR="00E8680C" w:rsidRPr="008602F7">
        <w:rPr>
          <w:rFonts w:asciiTheme="minorHAnsi" w:hAnsiTheme="minorHAnsi"/>
          <w:kern w:val="1"/>
          <w:sz w:val="22"/>
          <w:szCs w:val="22"/>
          <w:lang w:eastAsia="ar-SA"/>
        </w:rPr>
        <w:t>.</w:t>
      </w:r>
    </w:p>
    <w:p w14:paraId="6448CB8B" w14:textId="77777777" w:rsidR="00C53B04" w:rsidRPr="008602F7" w:rsidRDefault="00C53B04"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p w14:paraId="0C1DAA6F" w14:textId="77777777" w:rsidR="00C53B04" w:rsidRPr="008602F7" w:rsidRDefault="00C53B04"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92025E2"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rPr>
      </w:pPr>
      <w:bookmarkStart w:id="5" w:name="_Hlk52894848"/>
      <w:r w:rsidRPr="008602F7">
        <w:rPr>
          <w:rFonts w:asciiTheme="minorHAnsi" w:eastAsia="Arial Unicode MS" w:hAnsiTheme="minorHAnsi"/>
          <w:kern w:val="1"/>
          <w:sz w:val="22"/>
          <w:szCs w:val="22"/>
        </w:rPr>
        <w:t>ODGOVORNE OSEBE IN NAČIN IZVEDBE NAROČILA</w:t>
      </w:r>
    </w:p>
    <w:bookmarkEnd w:id="5"/>
    <w:p w14:paraId="115A4CD6" w14:textId="77777777" w:rsidR="00C53B04" w:rsidRPr="008602F7" w:rsidRDefault="00C53B04" w:rsidP="00B642D3">
      <w:pPr>
        <w:numPr>
          <w:ilvl w:val="0"/>
          <w:numId w:val="31"/>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Odgovorni osebi naročnika in izvajalca za izvajanje te pogodbe sta:</w:t>
      </w:r>
    </w:p>
    <w:p w14:paraId="50425946" w14:textId="77777777" w:rsidR="00C53B04" w:rsidRPr="008602F7" w:rsidRDefault="00C53B04" w:rsidP="00B642D3">
      <w:pPr>
        <w:numPr>
          <w:ilvl w:val="1"/>
          <w:numId w:val="32"/>
        </w:numPr>
        <w:overflowPunct w:val="0"/>
        <w:autoSpaceDE w:val="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naročnika: ___________, tel. št.: ________, elektronska pošta: </w:t>
      </w:r>
      <w:hyperlink r:id="rId8" w:history="1">
        <w:r w:rsidRPr="008602F7">
          <w:rPr>
            <w:rStyle w:val="Hiperpovezava"/>
            <w:rFonts w:asciiTheme="minorHAnsi" w:hAnsiTheme="minorHAnsi"/>
            <w:bCs/>
            <w:sz w:val="22"/>
            <w:szCs w:val="22"/>
            <w:lang w:eastAsia="ar-SA"/>
          </w:rPr>
          <w:t>_________</w:t>
        </w:r>
      </w:hyperlink>
      <w:r w:rsidRPr="008602F7">
        <w:rPr>
          <w:rFonts w:asciiTheme="minorHAnsi" w:hAnsiTheme="minorHAnsi"/>
          <w:bCs/>
          <w:sz w:val="22"/>
          <w:szCs w:val="22"/>
          <w:lang w:eastAsia="ar-SA"/>
        </w:rPr>
        <w:t xml:space="preserve"> oz. druga pooblaščena oseba s strani naročnika, </w:t>
      </w:r>
    </w:p>
    <w:p w14:paraId="1C67C0BA" w14:textId="77777777" w:rsidR="00C53B04" w:rsidRPr="008602F7" w:rsidRDefault="00C53B04" w:rsidP="00B642D3">
      <w:pPr>
        <w:numPr>
          <w:ilvl w:val="1"/>
          <w:numId w:val="32"/>
        </w:numPr>
        <w:overflowPunct w:val="0"/>
        <w:autoSpaceDE w:val="0"/>
        <w:spacing w:after="12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izvajalca: _________, tel. št.: ____________, elektronska pošta: </w:t>
      </w:r>
      <w:hyperlink r:id="rId9" w:history="1">
        <w:r w:rsidRPr="008602F7">
          <w:rPr>
            <w:rStyle w:val="Hiperpovezava"/>
            <w:rFonts w:asciiTheme="minorHAnsi" w:hAnsiTheme="minorHAnsi"/>
            <w:bCs/>
            <w:sz w:val="22"/>
            <w:szCs w:val="22"/>
            <w:lang w:eastAsia="ar-SA"/>
          </w:rPr>
          <w:t>_____________</w:t>
        </w:r>
      </w:hyperlink>
      <w:r w:rsidRPr="008602F7">
        <w:rPr>
          <w:rFonts w:asciiTheme="minorHAnsi" w:hAnsiTheme="minorHAnsi"/>
          <w:bCs/>
          <w:sz w:val="22"/>
          <w:szCs w:val="22"/>
          <w:lang w:eastAsia="ar-SA"/>
        </w:rPr>
        <w:t>oz. druga pooblaščena oseba s strani izvajalca.</w:t>
      </w:r>
    </w:p>
    <w:p w14:paraId="5359616E" w14:textId="77777777" w:rsidR="00C53B04" w:rsidRPr="008602F7" w:rsidRDefault="00C53B04" w:rsidP="00B642D3">
      <w:pPr>
        <w:numPr>
          <w:ilvl w:val="0"/>
          <w:numId w:val="31"/>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Za spremembo odgovorne osebe ali imenovanje pooblaščenega predstavnika naročnikov ali izvajalca zadostuje pisno obvestilo nasprotni stranki.</w:t>
      </w:r>
    </w:p>
    <w:p w14:paraId="26FBAC34" w14:textId="77777777" w:rsidR="00C53B04" w:rsidRPr="008602F7" w:rsidRDefault="00C53B04" w:rsidP="00B642D3">
      <w:pPr>
        <w:pStyle w:val="Odstavekseznama"/>
        <w:numPr>
          <w:ilvl w:val="0"/>
          <w:numId w:val="31"/>
        </w:numPr>
        <w:tabs>
          <w:tab w:val="clear" w:pos="360"/>
          <w:tab w:val="num" w:pos="284"/>
        </w:tabs>
        <w:spacing w:after="120"/>
        <w:ind w:left="284" w:hanging="284"/>
        <w:contextualSpacing w:val="0"/>
        <w:jc w:val="both"/>
        <w:rPr>
          <w:rFonts w:asciiTheme="minorHAnsi" w:hAnsiTheme="minorHAnsi"/>
          <w:bCs/>
          <w:sz w:val="22"/>
          <w:szCs w:val="22"/>
          <w:lang w:eastAsia="ar-SA"/>
        </w:rPr>
      </w:pPr>
      <w:r w:rsidRPr="008602F7">
        <w:rPr>
          <w:rFonts w:asciiTheme="minorHAnsi" w:hAnsiTheme="minorHAnsi"/>
          <w:bCs/>
          <w:sz w:val="22"/>
          <w:szCs w:val="22"/>
          <w:lang w:eastAsia="ar-SA"/>
        </w:rPr>
        <w:t>Podrobnejši način izvajanja storitev in ostale obveznosti izvajalca so navedene v priloge št. 1 – te pogodbe.</w:t>
      </w:r>
    </w:p>
    <w:p w14:paraId="200A084E" w14:textId="77777777" w:rsidR="00C53B04" w:rsidRPr="008602F7" w:rsidRDefault="00C53B04" w:rsidP="00B642D3">
      <w:pPr>
        <w:pStyle w:val="Odstavekseznama"/>
        <w:numPr>
          <w:ilvl w:val="0"/>
          <w:numId w:val="31"/>
        </w:numPr>
        <w:tabs>
          <w:tab w:val="clear" w:pos="360"/>
          <w:tab w:val="num" w:pos="284"/>
        </w:tabs>
        <w:ind w:left="284" w:hanging="284"/>
        <w:contextualSpacing w:val="0"/>
        <w:jc w:val="both"/>
        <w:rPr>
          <w:rFonts w:asciiTheme="minorHAnsi" w:hAnsiTheme="minorHAnsi"/>
          <w:bCs/>
          <w:sz w:val="22"/>
          <w:szCs w:val="22"/>
          <w:lang w:eastAsia="ar-SA"/>
        </w:rPr>
      </w:pPr>
      <w:r w:rsidRPr="008602F7">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3BED61C4" w14:textId="77777777" w:rsidR="00C53B04" w:rsidRPr="008602F7" w:rsidRDefault="00C53B04" w:rsidP="00C53B04">
      <w:pPr>
        <w:pStyle w:val="Odstavekseznama"/>
        <w:ind w:left="284"/>
        <w:contextualSpacing w:val="0"/>
        <w:jc w:val="both"/>
        <w:rPr>
          <w:rFonts w:asciiTheme="minorHAnsi" w:hAnsiTheme="minorHAnsi"/>
          <w:bCs/>
          <w:sz w:val="22"/>
          <w:szCs w:val="22"/>
          <w:lang w:eastAsia="ar-SA"/>
        </w:rPr>
      </w:pPr>
    </w:p>
    <w:p w14:paraId="1CCC7658" w14:textId="77777777" w:rsidR="00C53B04" w:rsidRPr="008602F7" w:rsidRDefault="00C53B04" w:rsidP="00B642D3">
      <w:pPr>
        <w:pStyle w:val="Brezrazmikov"/>
        <w:numPr>
          <w:ilvl w:val="0"/>
          <w:numId w:val="20"/>
        </w:numPr>
        <w:ind w:left="720"/>
        <w:jc w:val="center"/>
        <w:rPr>
          <w:rFonts w:asciiTheme="minorHAnsi" w:hAnsiTheme="minorHAnsi" w:cstheme="minorHAnsi"/>
          <w:sz w:val="22"/>
        </w:rPr>
      </w:pPr>
      <w:r w:rsidRPr="008602F7">
        <w:rPr>
          <w:rFonts w:asciiTheme="minorHAnsi" w:hAnsiTheme="minorHAnsi" w:cstheme="minorHAnsi"/>
          <w:sz w:val="22"/>
        </w:rPr>
        <w:t>člen</w:t>
      </w:r>
    </w:p>
    <w:p w14:paraId="6AE4D526"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NADZOR NAD IZVAJANJEM STORITEV</w:t>
      </w:r>
    </w:p>
    <w:p w14:paraId="67D20212" w14:textId="77777777" w:rsidR="00C53B04" w:rsidRPr="008602F7" w:rsidRDefault="00C53B04" w:rsidP="00B642D3">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6" w:name="_Hlk54252679"/>
      <w:r w:rsidRPr="008602F7">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6"/>
    <w:p w14:paraId="7EA662B3" w14:textId="77777777" w:rsidR="00C53B04" w:rsidRPr="008602F7" w:rsidRDefault="00C53B04" w:rsidP="00B642D3">
      <w:pPr>
        <w:pStyle w:val="Odstavekseznama"/>
        <w:numPr>
          <w:ilvl w:val="0"/>
          <w:numId w:val="30"/>
        </w:numPr>
        <w:ind w:left="425" w:hanging="357"/>
        <w:contextualSpacing w:val="0"/>
        <w:jc w:val="both"/>
        <w:rPr>
          <w:rFonts w:asciiTheme="minorHAnsi" w:hAnsiTheme="minorHAnsi" w:cstheme="minorHAnsi"/>
          <w:sz w:val="22"/>
          <w:szCs w:val="22"/>
        </w:rPr>
      </w:pPr>
      <w:r w:rsidRPr="008602F7">
        <w:rPr>
          <w:rFonts w:asciiTheme="minorHAnsi" w:hAnsiTheme="minorHAnsi" w:cstheme="minorHAnsi"/>
          <w:sz w:val="22"/>
          <w:szCs w:val="22"/>
        </w:rPr>
        <w:t xml:space="preserve">Odgovorni osebi naročnika in izvajalca spremljata izvajanje storitev in sta koordinatorja med pogodbenima strankama ter razrešujeta morebitna nesoglasja, reklamacije in </w:t>
      </w:r>
      <w:r w:rsidRPr="00967CA2">
        <w:rPr>
          <w:rFonts w:asciiTheme="minorHAnsi" w:hAnsiTheme="minorHAnsi" w:cstheme="minorHAnsi"/>
          <w:sz w:val="22"/>
          <w:szCs w:val="22"/>
        </w:rPr>
        <w:t>podobno</w:t>
      </w:r>
      <w:r w:rsidRPr="00967CA2">
        <w:rPr>
          <w:rFonts w:asciiTheme="minorHAnsi" w:hAnsiTheme="minorHAnsi" w:cstheme="minorHAnsi"/>
          <w:sz w:val="22"/>
        </w:rPr>
        <w:t>.</w:t>
      </w:r>
    </w:p>
    <w:p w14:paraId="7D7A51B9" w14:textId="77777777" w:rsidR="00E8680C" w:rsidRPr="008602F7"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4"/>
    <w:p w14:paraId="60B59A98" w14:textId="2D04850A" w:rsidR="00E03D1C" w:rsidRPr="008602F7" w:rsidRDefault="00E03D1C" w:rsidP="00B642D3">
      <w:pPr>
        <w:pStyle w:val="Odstavekseznama"/>
        <w:widowControl w:val="0"/>
        <w:numPr>
          <w:ilvl w:val="0"/>
          <w:numId w:val="33"/>
        </w:numPr>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31F8A925" w14:textId="25B06FF8" w:rsidR="00E03D1C" w:rsidRPr="008602F7" w:rsidRDefault="00E03D1C" w:rsidP="00E03D1C">
      <w:pPr>
        <w:overflowPunct w:val="0"/>
        <w:autoSpaceDE w:val="0"/>
        <w:spacing w:after="120"/>
        <w:jc w:val="center"/>
        <w:textAlignment w:val="baseline"/>
        <w:rPr>
          <w:rFonts w:asciiTheme="minorHAnsi" w:hAnsiTheme="minorHAnsi"/>
          <w:sz w:val="22"/>
          <w:szCs w:val="22"/>
          <w:lang w:eastAsia="ar-SA"/>
        </w:rPr>
      </w:pPr>
      <w:r w:rsidRPr="008602F7">
        <w:rPr>
          <w:rFonts w:asciiTheme="minorHAnsi" w:hAnsiTheme="minorHAnsi"/>
          <w:sz w:val="22"/>
          <w:szCs w:val="22"/>
          <w:lang w:eastAsia="ar-SA"/>
        </w:rPr>
        <w:t>OSEBE IZVAJALCA ZA IZVAJANJE STORITEV</w:t>
      </w:r>
    </w:p>
    <w:p w14:paraId="509E2430" w14:textId="2BA79843"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bo </w:t>
      </w:r>
      <w:r w:rsidRPr="008602F7">
        <w:rPr>
          <w:rFonts w:asciiTheme="minorHAnsi" w:eastAsiaTheme="minorHAnsi" w:hAnsiTheme="minorHAnsi" w:cstheme="minorHAnsi"/>
          <w:sz w:val="22"/>
          <w:szCs w:val="22"/>
          <w:lang w:eastAsia="en-US"/>
        </w:rPr>
        <w:t xml:space="preserve">storitve vezane na </w:t>
      </w:r>
      <w:r w:rsidR="00967CA2">
        <w:rPr>
          <w:rFonts w:asciiTheme="minorHAnsi" w:eastAsiaTheme="minorHAnsi" w:hAnsiTheme="minorHAnsi" w:cstheme="minorHAnsi"/>
          <w:sz w:val="22"/>
          <w:szCs w:val="22"/>
          <w:lang w:eastAsia="en-US"/>
        </w:rPr>
        <w:t>lokalno tehnično pomoč</w:t>
      </w:r>
      <w:r w:rsidRPr="008602F7">
        <w:rPr>
          <w:rFonts w:asciiTheme="minorHAnsi" w:eastAsiaTheme="minorHAnsi" w:hAnsiTheme="minorHAnsi" w:cstheme="minorHAnsi"/>
          <w:sz w:val="22"/>
          <w:szCs w:val="22"/>
          <w:lang w:eastAsia="en-US"/>
        </w:rPr>
        <w:t xml:space="preserve"> in </w:t>
      </w:r>
      <w:r w:rsidR="00967CA2">
        <w:rPr>
          <w:rFonts w:asciiTheme="minorHAnsi" w:eastAsiaTheme="minorHAnsi" w:hAnsiTheme="minorHAnsi" w:cstheme="minorHAnsi"/>
          <w:sz w:val="22"/>
          <w:szCs w:val="22"/>
          <w:lang w:eastAsia="en-US"/>
        </w:rPr>
        <w:t xml:space="preserve"> dodatno strokovno pomoč</w:t>
      </w:r>
      <w:r w:rsidRPr="008602F7">
        <w:rPr>
          <w:rFonts w:asciiTheme="minorHAnsi" w:eastAsiaTheme="minorHAnsi" w:hAnsiTheme="minorHAnsi" w:cstheme="minorHAnsi"/>
          <w:color w:val="000000"/>
          <w:sz w:val="22"/>
          <w:szCs w:val="22"/>
          <w:lang w:eastAsia="en-US"/>
        </w:rPr>
        <w:t xml:space="preserve">, ki so predmet te pogodbe, izvajal samo s strokovno usposobljenimi </w:t>
      </w:r>
      <w:bookmarkStart w:id="7" w:name="_Hlk65152210"/>
      <w:r w:rsidRPr="008602F7">
        <w:rPr>
          <w:rFonts w:asciiTheme="minorHAnsi" w:eastAsiaTheme="minorHAnsi" w:hAnsiTheme="minorHAnsi" w:cstheme="minorHAnsi"/>
          <w:color w:val="000000"/>
          <w:sz w:val="22"/>
          <w:szCs w:val="22"/>
          <w:lang w:eastAsia="en-US"/>
        </w:rPr>
        <w:t xml:space="preserve">strokovnjaki (v nadaljevanju tudi kot : »Kader«), </w:t>
      </w:r>
      <w:bookmarkEnd w:id="7"/>
      <w:r w:rsidR="00161018" w:rsidRPr="008602F7">
        <w:rPr>
          <w:rFonts w:asciiTheme="minorHAnsi" w:eastAsiaTheme="minorHAnsi" w:hAnsiTheme="minorHAnsi" w:cstheme="minorHAnsi"/>
          <w:color w:val="000000"/>
          <w:sz w:val="22"/>
          <w:szCs w:val="22"/>
          <w:lang w:eastAsia="en-US"/>
        </w:rPr>
        <w:t>ki so navedeni v obrazc</w:t>
      </w:r>
      <w:r w:rsidR="00161018" w:rsidRPr="008602F7">
        <w:rPr>
          <w:rFonts w:asciiTheme="minorHAnsi" w:eastAsiaTheme="minorHAnsi" w:hAnsiTheme="minorHAnsi" w:cstheme="minorHAnsi"/>
          <w:color w:val="0070C0"/>
          <w:sz w:val="22"/>
          <w:szCs w:val="22"/>
          <w:lang w:eastAsia="en-US"/>
        </w:rPr>
        <w:t>/u/ih</w:t>
      </w:r>
      <w:r w:rsidR="00161018" w:rsidRPr="008602F7">
        <w:rPr>
          <w:rFonts w:asciiTheme="minorHAnsi" w:eastAsiaTheme="minorHAnsi" w:hAnsiTheme="minorHAnsi" w:cstheme="minorHAnsi"/>
          <w:color w:val="000000"/>
          <w:sz w:val="22"/>
          <w:szCs w:val="22"/>
          <w:lang w:eastAsia="en-US"/>
        </w:rPr>
        <w:t xml:space="preserve"> V-4b »Podatki o ponujenih strokovnjakih</w:t>
      </w:r>
      <w:r w:rsidR="00967CA2">
        <w:rPr>
          <w:rFonts w:asciiTheme="minorHAnsi" w:eastAsiaTheme="minorHAnsi" w:hAnsiTheme="minorHAnsi" w:cstheme="minorHAnsi"/>
          <w:color w:val="000000"/>
          <w:sz w:val="22"/>
          <w:szCs w:val="22"/>
          <w:lang w:eastAsia="en-US"/>
        </w:rPr>
        <w:t xml:space="preserve"> za Sklop 1</w:t>
      </w:r>
      <w:r w:rsidR="00161018" w:rsidRPr="008602F7">
        <w:rPr>
          <w:rFonts w:asciiTheme="minorHAnsi" w:eastAsiaTheme="minorHAnsi" w:hAnsiTheme="minorHAnsi" w:cstheme="minorHAnsi"/>
          <w:color w:val="000000"/>
          <w:sz w:val="22"/>
          <w:szCs w:val="22"/>
          <w:lang w:eastAsia="en-US"/>
        </w:rPr>
        <w:t xml:space="preserve">«, ki </w:t>
      </w:r>
      <w:r w:rsidR="00161018" w:rsidRPr="008602F7">
        <w:rPr>
          <w:rFonts w:asciiTheme="minorHAnsi" w:eastAsiaTheme="minorHAnsi" w:hAnsiTheme="minorHAnsi" w:cstheme="minorHAnsi"/>
          <w:color w:val="0070C0"/>
          <w:sz w:val="22"/>
          <w:szCs w:val="22"/>
          <w:lang w:eastAsia="en-US"/>
        </w:rPr>
        <w:t>je/so</w:t>
      </w:r>
      <w:r w:rsidR="00161018" w:rsidRPr="008602F7">
        <w:rPr>
          <w:rFonts w:asciiTheme="minorHAnsi" w:eastAsiaTheme="minorHAnsi" w:hAnsiTheme="minorHAnsi" w:cstheme="minorHAnsi"/>
          <w:color w:val="000000"/>
          <w:sz w:val="22"/>
          <w:szCs w:val="22"/>
          <w:lang w:eastAsia="en-US"/>
        </w:rPr>
        <w:t xml:space="preserve"> kot priloga št. 3 sestavni del te pogodbe</w:t>
      </w:r>
      <w:r w:rsidR="00210390" w:rsidRPr="008602F7">
        <w:rPr>
          <w:rFonts w:asciiTheme="minorHAnsi" w:eastAsiaTheme="minorHAnsi" w:hAnsiTheme="minorHAnsi" w:cstheme="minorHAnsi"/>
          <w:color w:val="000000"/>
          <w:sz w:val="22"/>
          <w:szCs w:val="22"/>
          <w:lang w:eastAsia="en-US"/>
        </w:rPr>
        <w:t>.</w:t>
      </w:r>
    </w:p>
    <w:p w14:paraId="59B89F0C"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si mora prizadevati, da ne prihaja do kadrovskih zamenjav kadra. V primeru, da strokovnjak iz kateregakoli razloga ne more več opravljati dela, mora izvajalec o tem obvestiti odgovorno osebo naročnika v roku 5 dni od nastopa spremembe in predlagati njegovo zamenjavo. Izvajalec lahko za zamenjavo predlaga osebo, ki izpolnjuje pogoje iz razpisne dokumentacije tega naročila. </w:t>
      </w:r>
    </w:p>
    <w:p w14:paraId="0EC334D6"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strokovnjaka lahko zamenja ali na novo vključi. Za vključitev novega strokovnjaka ni potrebno sklepati aneksa k pogodbi, ampak zadostuje pisna potrditev odgovorne osebe naročnika in predložite morebitne dodatno zahtevane dokumentacije. </w:t>
      </w:r>
    </w:p>
    <w:p w14:paraId="28CA82DB"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 ter ga v delo uvesti brezplačno in na način, da ne bo moteno izvajanje storitev po sklenjeni pogodbi. </w:t>
      </w:r>
    </w:p>
    <w:p w14:paraId="03498E09"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60018BA5"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hAnsiTheme="minorHAnsi" w:cstheme="minorHAnsi"/>
          <w:sz w:val="22"/>
          <w:szCs w:val="22"/>
        </w:rPr>
        <w:lastRenderedPageBreak/>
        <w:t xml:space="preserve">V primeru, da izvajalec v roku enega meseca od prenehanja sodelovanja imenovanega strokovnjaka ne more zagotoviti drugega strokovnjaka z zahtevano usposobljenostjo iz specifikacij predmetnega javnega naročila, lahko naročnik odpove pogodbo. </w:t>
      </w:r>
    </w:p>
    <w:p w14:paraId="1152045F" w14:textId="2833A304" w:rsidR="00210390" w:rsidRPr="008602F7" w:rsidRDefault="00C53B04" w:rsidP="00BF1A73">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hAnsiTheme="minorHAnsi" w:cstheme="minorHAnsi"/>
          <w:sz w:val="22"/>
          <w:szCs w:val="22"/>
        </w:rPr>
        <w:t>Ostale operativne storitve, ki so potrebne za izvajanje samega predmeta naročila, lahko izvajalec opravlja tudi z drugim (lastnim) kadrom</w:t>
      </w:r>
      <w:r w:rsidR="00210390" w:rsidRPr="008602F7">
        <w:rPr>
          <w:rFonts w:asciiTheme="minorHAnsi" w:eastAsiaTheme="minorHAnsi" w:hAnsiTheme="minorHAnsi" w:cstheme="minorHAnsi"/>
          <w:color w:val="000000"/>
          <w:sz w:val="22"/>
          <w:szCs w:val="22"/>
          <w:lang w:eastAsia="en-US"/>
        </w:rPr>
        <w:t>.</w:t>
      </w:r>
    </w:p>
    <w:p w14:paraId="416FDEEF" w14:textId="54F1F17E" w:rsidR="004E3C1B" w:rsidRPr="008602F7" w:rsidRDefault="00CF0C08" w:rsidP="00E1626A">
      <w:pPr>
        <w:widowControl w:val="0"/>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3</w:t>
      </w:r>
      <w:r w:rsidR="004E3C1B" w:rsidRPr="008602F7">
        <w:rPr>
          <w:rFonts w:asciiTheme="minorHAnsi" w:eastAsia="Arial Unicode MS" w:hAnsiTheme="minorHAnsi"/>
          <w:kern w:val="1"/>
          <w:sz w:val="22"/>
          <w:szCs w:val="22"/>
        </w:rPr>
        <w:t>. člen</w:t>
      </w:r>
    </w:p>
    <w:p w14:paraId="7854ED29" w14:textId="45FF3C38" w:rsidR="00DE5C3A" w:rsidRPr="008602F7" w:rsidRDefault="004E3C1B"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PLAČILNI POGOJI</w:t>
      </w:r>
    </w:p>
    <w:p w14:paraId="5DD2CB0E" w14:textId="77777777" w:rsidR="001B6389" w:rsidRPr="008602F7" w:rsidRDefault="001B6389" w:rsidP="001B6389">
      <w:pPr>
        <w:widowControl w:val="0"/>
        <w:numPr>
          <w:ilvl w:val="0"/>
          <w:numId w:val="23"/>
        </w:numPr>
        <w:suppressAutoHyphens/>
        <w:ind w:left="284" w:hanging="284"/>
        <w:jc w:val="both"/>
        <w:rPr>
          <w:rFonts w:asciiTheme="minorHAnsi" w:eastAsia="Arial Unicode MS" w:hAnsiTheme="minorHAnsi"/>
          <w:kern w:val="1"/>
          <w:sz w:val="22"/>
          <w:szCs w:val="22"/>
          <w:lang w:eastAsia="en-US"/>
        </w:rPr>
      </w:pPr>
      <w:r w:rsidRPr="008602F7">
        <w:rPr>
          <w:rFonts w:asciiTheme="minorHAnsi" w:hAnsiTheme="minorHAnsi"/>
          <w:color w:val="000000" w:themeColor="text1"/>
          <w:sz w:val="22"/>
          <w:szCs w:val="22"/>
        </w:rPr>
        <w:t>Izvajalec za opravljene storitve izstavi naročniku račun s tridesetdnevnim rokom plačila, in sicer:</w:t>
      </w:r>
    </w:p>
    <w:p w14:paraId="7AC4B837" w14:textId="7D91979C" w:rsidR="001B6389" w:rsidRPr="00967CA2" w:rsidRDefault="001B6389" w:rsidP="001B6389">
      <w:pPr>
        <w:widowControl w:val="0"/>
        <w:numPr>
          <w:ilvl w:val="0"/>
          <w:numId w:val="24"/>
        </w:numPr>
        <w:tabs>
          <w:tab w:val="clear" w:pos="1066"/>
          <w:tab w:val="num" w:pos="567"/>
        </w:tabs>
        <w:suppressAutoHyphens/>
        <w:spacing w:after="120"/>
        <w:ind w:left="567" w:hanging="283"/>
        <w:contextualSpacing/>
        <w:jc w:val="both"/>
        <w:rPr>
          <w:rFonts w:asciiTheme="minorHAnsi" w:hAnsiTheme="minorHAnsi"/>
          <w:color w:val="000000" w:themeColor="text1"/>
          <w:sz w:val="22"/>
          <w:szCs w:val="22"/>
        </w:rPr>
      </w:pPr>
      <w:r w:rsidRPr="00726DEC">
        <w:rPr>
          <w:rFonts w:asciiTheme="minorHAnsi" w:hAnsiTheme="minorHAnsi"/>
          <w:color w:val="000000" w:themeColor="text1"/>
          <w:sz w:val="22"/>
          <w:szCs w:val="22"/>
        </w:rPr>
        <w:t xml:space="preserve">storitve, </w:t>
      </w:r>
      <w:bookmarkStart w:id="8" w:name="_Hlk230679633"/>
      <w:r w:rsidRPr="00726DEC">
        <w:rPr>
          <w:rFonts w:asciiTheme="minorHAnsi" w:hAnsiTheme="minorHAnsi"/>
          <w:color w:val="000000" w:themeColor="text1"/>
          <w:sz w:val="22"/>
          <w:szCs w:val="22"/>
        </w:rPr>
        <w:t xml:space="preserve">navedene v obrazcu V-3a »Predračun za Sklop 1« pod zap. št. 1., 2., 3., 4. in </w:t>
      </w:r>
      <w:bookmarkEnd w:id="8"/>
      <w:r w:rsidRPr="00726DEC">
        <w:rPr>
          <w:rFonts w:asciiTheme="minorHAnsi" w:hAnsiTheme="minorHAnsi"/>
          <w:color w:val="000000" w:themeColor="text1"/>
          <w:sz w:val="22"/>
          <w:szCs w:val="22"/>
        </w:rPr>
        <w:t>5., se plačajo v enkratnem znesku. Izvajalec izstavi naročniku račun po začetku veljavnosti pogodbe</w:t>
      </w:r>
      <w:r>
        <w:rPr>
          <w:rFonts w:asciiTheme="minorHAnsi" w:hAnsiTheme="minorHAnsi"/>
          <w:color w:val="000000" w:themeColor="text1"/>
          <w:sz w:val="22"/>
          <w:szCs w:val="22"/>
        </w:rPr>
        <w:t>.</w:t>
      </w:r>
      <w:r w:rsidRPr="00726DEC">
        <w:rPr>
          <w:rFonts w:asciiTheme="minorHAnsi" w:hAnsiTheme="minorHAnsi"/>
          <w:sz w:val="22"/>
          <w:szCs w:val="22"/>
        </w:rPr>
        <w:t xml:space="preserve"> Obvezna priloga k računu je proizvajalčevo potrdilo o podaljšanju storitev, navedenih v predmetni alineji</w:t>
      </w:r>
      <w:r w:rsidR="00952B5F">
        <w:rPr>
          <w:rFonts w:asciiTheme="minorHAnsi" w:hAnsiTheme="minorHAnsi"/>
          <w:sz w:val="22"/>
          <w:szCs w:val="22"/>
        </w:rPr>
        <w:t>,</w:t>
      </w:r>
      <w:r w:rsidR="007C68A6" w:rsidRPr="007C68A6">
        <w:rPr>
          <w:rFonts w:asciiTheme="minorHAnsi" w:hAnsiTheme="minorHAnsi"/>
          <w:sz w:val="22"/>
          <w:szCs w:val="22"/>
        </w:rPr>
        <w:t xml:space="preserve"> </w:t>
      </w:r>
      <w:r w:rsidR="007C68A6" w:rsidRPr="00C34624">
        <w:rPr>
          <w:rFonts w:asciiTheme="minorHAnsi" w:hAnsiTheme="minorHAnsi"/>
          <w:sz w:val="22"/>
          <w:szCs w:val="22"/>
        </w:rPr>
        <w:t xml:space="preserve">ki mora biti zagotovljeno najkasneje do </w:t>
      </w:r>
      <w:r w:rsidR="007C68A6" w:rsidRPr="00952B5F">
        <w:rPr>
          <w:rFonts w:asciiTheme="minorHAnsi" w:hAnsiTheme="minorHAnsi"/>
          <w:color w:val="0070C0"/>
          <w:sz w:val="22"/>
          <w:szCs w:val="22"/>
        </w:rPr>
        <w:t>3.1.2027</w:t>
      </w:r>
      <w:r w:rsidRPr="00726DEC">
        <w:rPr>
          <w:rFonts w:asciiTheme="minorHAnsi" w:hAnsiTheme="minorHAnsi"/>
          <w:sz w:val="22"/>
          <w:szCs w:val="22"/>
        </w:rPr>
        <w:t xml:space="preserve">. </w:t>
      </w:r>
    </w:p>
    <w:p w14:paraId="67DC17E7" w14:textId="0111C8C4" w:rsidR="001B6389" w:rsidRPr="00726DEC" w:rsidRDefault="001B6389" w:rsidP="001B6389">
      <w:pPr>
        <w:widowControl w:val="0"/>
        <w:numPr>
          <w:ilvl w:val="0"/>
          <w:numId w:val="24"/>
        </w:numPr>
        <w:tabs>
          <w:tab w:val="clear" w:pos="1066"/>
          <w:tab w:val="num" w:pos="567"/>
        </w:tabs>
        <w:suppressAutoHyphens/>
        <w:spacing w:after="120"/>
        <w:ind w:left="567" w:hanging="283"/>
        <w:contextualSpacing/>
        <w:jc w:val="both"/>
        <w:rPr>
          <w:rFonts w:asciiTheme="minorHAnsi" w:hAnsiTheme="minorHAnsi"/>
          <w:color w:val="000000" w:themeColor="text1"/>
          <w:sz w:val="22"/>
          <w:szCs w:val="22"/>
        </w:rPr>
      </w:pPr>
      <w:r w:rsidRPr="00726DEC">
        <w:rPr>
          <w:rFonts w:asciiTheme="minorHAnsi" w:hAnsiTheme="minorHAnsi"/>
          <w:color w:val="000000" w:themeColor="text1"/>
          <w:sz w:val="22"/>
          <w:szCs w:val="22"/>
        </w:rPr>
        <w:t xml:space="preserve">storitve lokalne tehnične pomoči, </w:t>
      </w:r>
      <w:bookmarkStart w:id="9" w:name="_Hlk230679747"/>
      <w:r w:rsidRPr="00726DEC">
        <w:rPr>
          <w:rFonts w:asciiTheme="minorHAnsi" w:hAnsiTheme="minorHAnsi"/>
          <w:color w:val="000000" w:themeColor="text1"/>
          <w:sz w:val="22"/>
          <w:szCs w:val="22"/>
        </w:rPr>
        <w:t xml:space="preserve">navedene v obrazcu V-3a »Predračun za Sklop 1« pod zap. št. 6., </w:t>
      </w:r>
      <w:bookmarkEnd w:id="9"/>
      <w:r w:rsidRPr="00726DEC">
        <w:rPr>
          <w:rFonts w:asciiTheme="minorHAnsi" w:hAnsiTheme="minorHAnsi"/>
          <w:color w:val="000000" w:themeColor="text1"/>
          <w:sz w:val="22"/>
          <w:szCs w:val="22"/>
        </w:rPr>
        <w:t xml:space="preserve">se plačujejo mesečno v dogovorjenem pavšalnem znesku. </w:t>
      </w:r>
      <w:r w:rsidR="00BA0ECA" w:rsidRPr="00990137">
        <w:rPr>
          <w:rFonts w:asciiTheme="minorHAnsi" w:hAnsiTheme="minorHAnsi"/>
          <w:color w:val="000000" w:themeColor="text1"/>
          <w:sz w:val="22"/>
          <w:szCs w:val="22"/>
        </w:rPr>
        <w:t>Izvajalec ni upravičen do obračunavanja storitev lokalne tehnične pomoči, dokler naročniku ne predloži proizvajalčevega potrdila o uspešno podaljšanih naročninah in podpori iz postavk 1–5 predračuna.</w:t>
      </w:r>
      <w:r w:rsidR="00BA0ECA">
        <w:rPr>
          <w:rFonts w:asciiTheme="minorHAnsi" w:hAnsiTheme="minorHAnsi"/>
          <w:color w:val="000000" w:themeColor="text1"/>
          <w:sz w:val="22"/>
          <w:szCs w:val="22"/>
        </w:rPr>
        <w:t xml:space="preserve"> </w:t>
      </w:r>
      <w:r w:rsidRPr="00726DEC">
        <w:rPr>
          <w:rFonts w:asciiTheme="minorHAnsi" w:hAnsiTheme="minorHAnsi"/>
          <w:color w:val="000000" w:themeColor="text1"/>
          <w:sz w:val="22"/>
          <w:szCs w:val="22"/>
        </w:rPr>
        <w:t>Izvajalec izstavi naročniku račun na začetku meseca za storitve, opravljene v preteklem mesecu</w:t>
      </w:r>
      <w:r w:rsidRPr="00726DEC">
        <w:rPr>
          <w:rFonts w:asciiTheme="minorHAnsi" w:hAnsiTheme="minorHAnsi" w:cstheme="minorHAnsi"/>
          <w:sz w:val="22"/>
          <w:szCs w:val="22"/>
        </w:rPr>
        <w:t>,</w:t>
      </w:r>
    </w:p>
    <w:p w14:paraId="018DF7ED" w14:textId="77777777" w:rsidR="001B6389" w:rsidRPr="008602F7" w:rsidRDefault="001B6389" w:rsidP="001B6389">
      <w:pPr>
        <w:widowControl w:val="0"/>
        <w:numPr>
          <w:ilvl w:val="0"/>
          <w:numId w:val="24"/>
        </w:numPr>
        <w:tabs>
          <w:tab w:val="clear" w:pos="1066"/>
          <w:tab w:val="num" w:pos="567"/>
        </w:tabs>
        <w:suppressAutoHyphens/>
        <w:spacing w:after="120"/>
        <w:ind w:left="568" w:hanging="284"/>
        <w:jc w:val="both"/>
        <w:rPr>
          <w:rFonts w:asciiTheme="minorHAnsi" w:hAnsiTheme="minorHAnsi"/>
          <w:color w:val="000000" w:themeColor="text1"/>
          <w:sz w:val="22"/>
          <w:szCs w:val="22"/>
        </w:rPr>
      </w:pPr>
      <w:r w:rsidRPr="008602F7">
        <w:rPr>
          <w:rFonts w:asciiTheme="minorHAnsi" w:hAnsiTheme="minorHAnsi" w:cstheme="minorHAnsi"/>
          <w:sz w:val="22"/>
          <w:szCs w:val="22"/>
        </w:rPr>
        <w:t xml:space="preserve">storitve </w:t>
      </w:r>
      <w:r>
        <w:rPr>
          <w:rFonts w:asciiTheme="minorHAnsi" w:hAnsiTheme="minorHAnsi" w:cstheme="minorHAnsi"/>
          <w:sz w:val="22"/>
          <w:szCs w:val="22"/>
        </w:rPr>
        <w:t>d</w:t>
      </w:r>
      <w:r w:rsidRPr="005303F2">
        <w:rPr>
          <w:rFonts w:asciiTheme="minorHAnsi" w:hAnsiTheme="minorHAnsi" w:cstheme="minorHAnsi"/>
          <w:sz w:val="22"/>
          <w:szCs w:val="22"/>
        </w:rPr>
        <w:t>odatn</w:t>
      </w:r>
      <w:r>
        <w:rPr>
          <w:rFonts w:asciiTheme="minorHAnsi" w:hAnsiTheme="minorHAnsi" w:cstheme="minorHAnsi"/>
          <w:sz w:val="22"/>
          <w:szCs w:val="22"/>
        </w:rPr>
        <w:t>e</w:t>
      </w:r>
      <w:r w:rsidRPr="005303F2">
        <w:rPr>
          <w:rFonts w:asciiTheme="minorHAnsi" w:hAnsiTheme="minorHAnsi" w:cstheme="minorHAnsi"/>
          <w:sz w:val="22"/>
          <w:szCs w:val="22"/>
        </w:rPr>
        <w:t xml:space="preserve"> strokovn</w:t>
      </w:r>
      <w:r>
        <w:rPr>
          <w:rFonts w:asciiTheme="minorHAnsi" w:hAnsiTheme="minorHAnsi" w:cstheme="minorHAnsi"/>
          <w:sz w:val="22"/>
          <w:szCs w:val="22"/>
        </w:rPr>
        <w:t>e</w:t>
      </w:r>
      <w:r w:rsidRPr="005303F2">
        <w:rPr>
          <w:rFonts w:asciiTheme="minorHAnsi" w:hAnsiTheme="minorHAnsi" w:cstheme="minorHAnsi"/>
          <w:sz w:val="22"/>
          <w:szCs w:val="22"/>
        </w:rPr>
        <w:t xml:space="preserve"> pomoč</w:t>
      </w:r>
      <w:r>
        <w:rPr>
          <w:rFonts w:asciiTheme="minorHAnsi" w:hAnsiTheme="minorHAnsi" w:cstheme="minorHAnsi"/>
          <w:sz w:val="22"/>
          <w:szCs w:val="22"/>
        </w:rPr>
        <w:t>i</w:t>
      </w:r>
      <w:r w:rsidRPr="008602F7">
        <w:rPr>
          <w:rFonts w:asciiTheme="minorHAnsi" w:hAnsiTheme="minorHAnsi" w:cstheme="minorHAnsi"/>
          <w:sz w:val="22"/>
          <w:szCs w:val="22"/>
        </w:rPr>
        <w:t xml:space="preserve">, </w:t>
      </w:r>
      <w:r w:rsidRPr="008602F7">
        <w:rPr>
          <w:rFonts w:asciiTheme="minorHAnsi" w:hAnsiTheme="minorHAnsi"/>
          <w:color w:val="000000" w:themeColor="text1"/>
          <w:sz w:val="22"/>
          <w:szCs w:val="22"/>
        </w:rPr>
        <w:t>navedene v obrazcu V-3</w:t>
      </w:r>
      <w:r>
        <w:rPr>
          <w:rFonts w:asciiTheme="minorHAnsi" w:hAnsiTheme="minorHAnsi"/>
          <w:color w:val="000000" w:themeColor="text1"/>
          <w:sz w:val="22"/>
          <w:szCs w:val="22"/>
        </w:rPr>
        <w:t>a</w:t>
      </w:r>
      <w:r w:rsidRPr="008602F7">
        <w:rPr>
          <w:rFonts w:asciiTheme="minorHAnsi" w:hAnsiTheme="minorHAnsi"/>
          <w:color w:val="000000" w:themeColor="text1"/>
          <w:sz w:val="22"/>
          <w:szCs w:val="22"/>
        </w:rPr>
        <w:t xml:space="preserve"> »Predračun</w:t>
      </w:r>
      <w:r>
        <w:rPr>
          <w:rFonts w:asciiTheme="minorHAnsi" w:hAnsiTheme="minorHAnsi"/>
          <w:color w:val="000000" w:themeColor="text1"/>
          <w:sz w:val="22"/>
          <w:szCs w:val="22"/>
        </w:rPr>
        <w:t xml:space="preserve"> za Sklop 1</w:t>
      </w:r>
      <w:r w:rsidRPr="008602F7">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7</w:t>
      </w:r>
      <w:r w:rsidRPr="008602F7">
        <w:rPr>
          <w:rFonts w:asciiTheme="minorHAnsi" w:hAnsiTheme="minorHAnsi"/>
          <w:color w:val="000000" w:themeColor="text1"/>
          <w:sz w:val="22"/>
          <w:szCs w:val="22"/>
        </w:rPr>
        <w:t xml:space="preserve">., </w:t>
      </w:r>
      <w:r w:rsidRPr="008602F7">
        <w:rPr>
          <w:rFonts w:asciiTheme="minorHAnsi" w:hAnsiTheme="minorHAnsi" w:cstheme="minorHAnsi"/>
          <w:sz w:val="22"/>
          <w:szCs w:val="22"/>
        </w:rPr>
        <w:t xml:space="preserve">se plačujejo mesečno, glede na dejansko opravljene storitve. Izvajalec izstavi naročniku račun na začetku meseca za storitve, opravljene v preteklem mesecu. Izvajalec mora k računu za opravljene storitve priložiti s strani </w:t>
      </w:r>
      <w:r>
        <w:rPr>
          <w:rFonts w:asciiTheme="minorHAnsi" w:hAnsiTheme="minorHAnsi" w:cstheme="minorHAnsi"/>
          <w:sz w:val="22"/>
          <w:szCs w:val="22"/>
        </w:rPr>
        <w:t>naročnika potrjeno ponudbo</w:t>
      </w:r>
      <w:r w:rsidRPr="008602F7">
        <w:rPr>
          <w:rFonts w:asciiTheme="minorHAnsi" w:hAnsiTheme="minorHAnsi" w:cstheme="minorHAnsi"/>
          <w:sz w:val="22"/>
          <w:szCs w:val="22"/>
        </w:rPr>
        <w:t>.</w:t>
      </w:r>
    </w:p>
    <w:p w14:paraId="3E6CEE01" w14:textId="77777777" w:rsidR="001B6389" w:rsidRPr="008602F7" w:rsidRDefault="001B6389" w:rsidP="001B6389">
      <w:pPr>
        <w:widowControl w:val="0"/>
        <w:numPr>
          <w:ilvl w:val="0"/>
          <w:numId w:val="23"/>
        </w:numPr>
        <w:tabs>
          <w:tab w:val="clear" w:pos="720"/>
          <w:tab w:val="num" w:pos="426"/>
        </w:tabs>
        <w:suppressAutoHyphens/>
        <w:spacing w:after="120"/>
        <w:ind w:left="284" w:hanging="284"/>
        <w:jc w:val="both"/>
        <w:rPr>
          <w:rFonts w:asciiTheme="minorHAnsi" w:hAnsiTheme="minorHAnsi"/>
          <w:color w:val="0070C0"/>
          <w:sz w:val="22"/>
          <w:szCs w:val="22"/>
        </w:rPr>
      </w:pPr>
      <w:r w:rsidRPr="008602F7">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w:t>
      </w:r>
    </w:p>
    <w:p w14:paraId="73F36AF6" w14:textId="77777777" w:rsidR="001B6389" w:rsidRPr="008602F7" w:rsidRDefault="001B6389" w:rsidP="001B6389">
      <w:pPr>
        <w:widowControl w:val="0"/>
        <w:numPr>
          <w:ilvl w:val="0"/>
          <w:numId w:val="23"/>
        </w:numPr>
        <w:tabs>
          <w:tab w:val="clear" w:pos="720"/>
          <w:tab w:val="num" w:pos="426"/>
        </w:tabs>
        <w:suppressAutoHyphens/>
        <w:ind w:left="284" w:hanging="284"/>
        <w:jc w:val="both"/>
        <w:rPr>
          <w:rFonts w:asciiTheme="minorHAnsi" w:eastAsia="Arial Unicode MS" w:hAnsiTheme="minorHAnsi" w:cstheme="minorHAnsi"/>
          <w:color w:val="0070C0"/>
          <w:kern w:val="1"/>
          <w:sz w:val="22"/>
          <w:szCs w:val="22"/>
        </w:rPr>
      </w:pPr>
      <w:r w:rsidRPr="008602F7">
        <w:rPr>
          <w:rFonts w:asciiTheme="minorHAnsi" w:eastAsia="Arial Unicode MS" w:hAnsiTheme="minorHAnsi"/>
          <w:color w:val="0070C0"/>
          <w:kern w:val="1"/>
          <w:sz w:val="22"/>
          <w:szCs w:val="22"/>
          <w:lang w:eastAsia="en-US"/>
        </w:rPr>
        <w:t xml:space="preserve">Izvajalec </w:t>
      </w:r>
      <w:r w:rsidRPr="008602F7">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5C5B596D" w14:textId="77777777" w:rsidR="001B6389" w:rsidRPr="008602F7" w:rsidRDefault="001B6389" w:rsidP="001B6389">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pot za navajanje podatka o šifri podjetja:</w:t>
      </w:r>
    </w:p>
    <w:p w14:paraId="37828064" w14:textId="77777777" w:rsidR="001B6389" w:rsidRPr="008602F7" w:rsidRDefault="001B6389" w:rsidP="001B6389">
      <w:pPr>
        <w:widowControl w:val="0"/>
        <w:tabs>
          <w:tab w:val="num" w:pos="284"/>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w:t>
      </w:r>
      <w:r w:rsidRPr="008602F7">
        <w:rPr>
          <w:rFonts w:asciiTheme="minorHAnsi" w:hAnsiTheme="minorHAnsi"/>
          <w:b/>
          <w:bCs/>
          <w:color w:val="0070C0"/>
          <w:kern w:val="1"/>
          <w:sz w:val="22"/>
          <w:szCs w:val="22"/>
          <w:lang w:eastAsia="ar-SA"/>
        </w:rPr>
        <w:t>/Invoice/M_INVOIC/G_SG2[S_NAD/D_3035='BY']/G_SG3[S_RFF/C_C506/D_1153='CR']/S_RFF/C_C506/D_1154</w:t>
      </w:r>
      <w:r w:rsidRPr="008602F7">
        <w:rPr>
          <w:rFonts w:asciiTheme="minorHAnsi" w:hAnsiTheme="minorHAnsi"/>
          <w:color w:val="0070C0"/>
          <w:kern w:val="1"/>
          <w:sz w:val="22"/>
          <w:szCs w:val="22"/>
          <w:lang w:eastAsia="ar-SA"/>
        </w:rPr>
        <w:t>«,</w:t>
      </w:r>
    </w:p>
    <w:p w14:paraId="24845558" w14:textId="77777777" w:rsidR="001B6389" w:rsidRPr="008602F7" w:rsidRDefault="001B6389" w:rsidP="001B6389">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podatek o šifri podjetja:</w:t>
      </w:r>
    </w:p>
    <w:p w14:paraId="03CAE2B8" w14:textId="77777777" w:rsidR="001B6389" w:rsidRPr="008602F7" w:rsidRDefault="001B6389" w:rsidP="001B6389">
      <w:pPr>
        <w:tabs>
          <w:tab w:val="num" w:pos="426"/>
        </w:tabs>
        <w:ind w:left="567" w:hanging="283"/>
        <w:rPr>
          <w:rFonts w:asciiTheme="minorHAnsi" w:eastAsia="Verdana" w:hAnsiTheme="minorHAnsi" w:cstheme="minorHAnsi"/>
          <w:color w:val="0070C0"/>
          <w:sz w:val="22"/>
          <w:szCs w:val="22"/>
        </w:rPr>
      </w:pPr>
      <w:r w:rsidRPr="008602F7">
        <w:rPr>
          <w:rFonts w:asciiTheme="minorHAnsi" w:hAnsiTheme="minorHAnsi"/>
          <w:color w:val="0070C0"/>
          <w:kern w:val="1"/>
          <w:sz w:val="22"/>
          <w:szCs w:val="22"/>
          <w:lang w:eastAsia="ar-SA"/>
        </w:rPr>
        <w:t>»</w:t>
      </w:r>
      <w:r w:rsidRPr="008602F7">
        <w:rPr>
          <w:rFonts w:asciiTheme="minorHAnsi" w:hAnsiTheme="minorHAnsi"/>
          <w:b/>
          <w:color w:val="0070C0"/>
          <w:kern w:val="1"/>
          <w:sz w:val="22"/>
          <w:szCs w:val="22"/>
          <w:lang w:eastAsia="ar-SA"/>
        </w:rPr>
        <w:t>50</w:t>
      </w:r>
      <w:r w:rsidRPr="008602F7">
        <w:rPr>
          <w:rFonts w:asciiTheme="minorHAnsi" w:hAnsiTheme="minorHAnsi"/>
          <w:color w:val="0070C0"/>
          <w:kern w:val="1"/>
          <w:sz w:val="22"/>
          <w:szCs w:val="22"/>
          <w:lang w:eastAsia="ar-SA"/>
        </w:rPr>
        <w:t xml:space="preserve">« - </w:t>
      </w:r>
      <w:r w:rsidRPr="008602F7">
        <w:rPr>
          <w:rFonts w:asciiTheme="minorHAnsi" w:eastAsia="Verdana" w:hAnsiTheme="minorHAnsi" w:cstheme="minorHAnsi"/>
          <w:color w:val="0070C0"/>
          <w:sz w:val="22"/>
          <w:szCs w:val="22"/>
        </w:rPr>
        <w:t>za račune PE Informacijski center</w:t>
      </w:r>
    </w:p>
    <w:p w14:paraId="196866D7" w14:textId="77777777" w:rsidR="001B6389" w:rsidRPr="008602F7" w:rsidRDefault="001B6389" w:rsidP="001B6389">
      <w:pPr>
        <w:widowControl w:val="0"/>
        <w:tabs>
          <w:tab w:val="num" w:pos="426"/>
        </w:tabs>
        <w:suppressAutoHyphens/>
        <w:spacing w:after="120"/>
        <w:ind w:left="567" w:hanging="283"/>
        <w:jc w:val="both"/>
        <w:rPr>
          <w:rFonts w:asciiTheme="minorHAnsi" w:hAnsiTheme="minorHAnsi"/>
          <w:color w:val="0070C0"/>
          <w:sz w:val="22"/>
          <w:szCs w:val="22"/>
        </w:rPr>
      </w:pPr>
      <w:r w:rsidRPr="008602F7">
        <w:rPr>
          <w:rFonts w:asciiTheme="minorHAnsi" w:hAnsiTheme="minorHAnsi"/>
          <w:color w:val="0070C0"/>
          <w:sz w:val="22"/>
          <w:szCs w:val="22"/>
        </w:rPr>
        <w:t>Če izvajalec izdaja račun preko UJPnet ročno, se podatka podjetja vpišeta v polje »Končni tekst«.</w:t>
      </w:r>
    </w:p>
    <w:p w14:paraId="553E1035" w14:textId="77777777" w:rsidR="001B6389" w:rsidRPr="008602F7" w:rsidRDefault="001B6389" w:rsidP="001B6389">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4900B3BE" w14:textId="77777777" w:rsidR="001B6389" w:rsidRPr="008602F7" w:rsidRDefault="001B6389" w:rsidP="001B6389">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3AFC6ED8" w14:textId="77777777" w:rsidR="001B6389" w:rsidRPr="008602F7" w:rsidRDefault="001B6389" w:rsidP="001B6389">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 xml:space="preserve">Naročnik bo račun </w:t>
      </w:r>
      <w:r w:rsidRPr="00814B1A">
        <w:rPr>
          <w:rFonts w:asciiTheme="minorHAnsi" w:eastAsia="Arial Unicode MS" w:hAnsiTheme="minorHAnsi"/>
          <w:b/>
          <w:bCs/>
          <w:color w:val="000000" w:themeColor="text1"/>
          <w:kern w:val="1"/>
          <w:sz w:val="22"/>
          <w:szCs w:val="22"/>
          <w:lang w:eastAsia="en-US"/>
        </w:rPr>
        <w:t>poravnal v roku 30 dni od dneva prejema pravilno izstavljenega računa</w:t>
      </w:r>
      <w:r w:rsidRPr="008602F7">
        <w:rPr>
          <w:rFonts w:asciiTheme="minorHAnsi" w:eastAsia="Arial Unicode MS" w:hAnsiTheme="minorHAnsi"/>
          <w:color w:val="000000" w:themeColor="text1"/>
          <w:kern w:val="1"/>
          <w:sz w:val="22"/>
          <w:szCs w:val="22"/>
          <w:lang w:eastAsia="en-US"/>
        </w:rPr>
        <w:t xml:space="preserve">.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013520C0" w14:textId="77777777" w:rsidR="001B6389" w:rsidRPr="008602F7" w:rsidRDefault="001B6389" w:rsidP="001B6389">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6E3615C7" w14:textId="77777777" w:rsidR="001B6389" w:rsidRPr="008602F7" w:rsidRDefault="001B6389" w:rsidP="001B6389">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lastRenderedPageBreak/>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2BEE5DB2" w14:textId="77777777" w:rsidR="001B6389" w:rsidRPr="008602F7" w:rsidRDefault="001B6389" w:rsidP="001B6389">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728D31FB" w:rsidR="00F85832" w:rsidRPr="008602F7" w:rsidRDefault="001B6389" w:rsidP="001B6389">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0000" w:themeColor="text1"/>
          <w:sz w:val="22"/>
          <w:szCs w:val="22"/>
        </w:rPr>
        <w:t>Pogodbeni stranki se dogovorita, da izvajalec ne sme prenesti svojih terjatev iz naslova te pogodbe na drugega</w:t>
      </w:r>
      <w:r w:rsidR="00073431" w:rsidRPr="008602F7">
        <w:rPr>
          <w:rFonts w:asciiTheme="minorHAnsi" w:hAnsiTheme="minorHAnsi"/>
          <w:sz w:val="22"/>
          <w:szCs w:val="22"/>
        </w:rPr>
        <w:t>.</w:t>
      </w:r>
    </w:p>
    <w:p w14:paraId="657D0584" w14:textId="4ED1585B" w:rsidR="00FF715A" w:rsidRPr="008602F7" w:rsidRDefault="00626910" w:rsidP="009E795F">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4</w:t>
      </w:r>
      <w:r w:rsidR="00F85832" w:rsidRPr="008602F7">
        <w:rPr>
          <w:rFonts w:asciiTheme="minorHAnsi" w:eastAsia="Arial Unicode MS" w:hAnsiTheme="minorHAnsi"/>
          <w:kern w:val="1"/>
          <w:sz w:val="22"/>
          <w:szCs w:val="22"/>
        </w:rPr>
        <w:t>. člen</w:t>
      </w:r>
    </w:p>
    <w:p w14:paraId="725FFC24" w14:textId="51FEAEE3" w:rsidR="009E795F" w:rsidRPr="008602F7" w:rsidRDefault="009E795F"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REKLAMACIJA RAČUNA</w:t>
      </w:r>
    </w:p>
    <w:p w14:paraId="652AFF96" w14:textId="2ECE013C"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602F7">
        <w:rPr>
          <w:rFonts w:asciiTheme="minorHAnsi" w:hAnsiTheme="minorHAnsi"/>
          <w:sz w:val="22"/>
          <w:szCs w:val="22"/>
        </w:rPr>
        <w:t xml:space="preserve"> </w:t>
      </w:r>
    </w:p>
    <w:p w14:paraId="5F44A69F" w14:textId="54289701"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7D440DED" w:rsidR="003C1EAD"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Rok za plačilo izpodbijanega dela računa je osem (8) dni po razrešitvi reklamacije, vendar ne pred potekom plačilnega roka iz</w:t>
      </w:r>
      <w:r w:rsidR="00210390" w:rsidRPr="008602F7">
        <w:rPr>
          <w:rFonts w:asciiTheme="minorHAnsi" w:hAnsiTheme="minorHAnsi"/>
          <w:sz w:val="22"/>
          <w:szCs w:val="22"/>
        </w:rPr>
        <w:t xml:space="preserve"> </w:t>
      </w:r>
      <w:r w:rsidR="00210390" w:rsidRPr="008602F7">
        <w:rPr>
          <w:rFonts w:asciiTheme="minorHAnsi" w:hAnsiTheme="minorHAnsi"/>
          <w:color w:val="00B0F0"/>
          <w:sz w:val="22"/>
          <w:szCs w:val="22"/>
        </w:rPr>
        <w:t>___</w:t>
      </w:r>
      <w:r w:rsidRPr="008602F7">
        <w:rPr>
          <w:rFonts w:asciiTheme="minorHAnsi" w:hAnsiTheme="minorHAnsi"/>
          <w:sz w:val="22"/>
          <w:szCs w:val="22"/>
        </w:rPr>
        <w:t xml:space="preserve"> odstavka </w:t>
      </w:r>
      <w:r w:rsidR="009C6339" w:rsidRPr="008602F7">
        <w:rPr>
          <w:rFonts w:asciiTheme="minorHAnsi" w:hAnsiTheme="minorHAnsi"/>
          <w:sz w:val="22"/>
          <w:szCs w:val="22"/>
        </w:rPr>
        <w:t>1</w:t>
      </w:r>
      <w:r w:rsidR="00C53B04" w:rsidRPr="008602F7">
        <w:rPr>
          <w:rFonts w:asciiTheme="minorHAnsi" w:hAnsiTheme="minorHAnsi"/>
          <w:sz w:val="22"/>
          <w:szCs w:val="22"/>
        </w:rPr>
        <w:t>3</w:t>
      </w:r>
      <w:r w:rsidR="00B25F65" w:rsidRPr="008602F7">
        <w:rPr>
          <w:rFonts w:asciiTheme="minorHAnsi" w:hAnsiTheme="minorHAnsi"/>
          <w:sz w:val="22"/>
          <w:szCs w:val="22"/>
        </w:rPr>
        <w:t>.</w:t>
      </w:r>
      <w:r w:rsidRPr="008602F7">
        <w:rPr>
          <w:rFonts w:asciiTheme="minorHAnsi" w:hAnsiTheme="minorHAnsi"/>
          <w:sz w:val="22"/>
          <w:szCs w:val="22"/>
        </w:rPr>
        <w:t xml:space="preserve"> člena</w:t>
      </w:r>
      <w:r w:rsidR="00B25F65" w:rsidRPr="008602F7">
        <w:rPr>
          <w:rFonts w:asciiTheme="minorHAnsi" w:hAnsiTheme="minorHAnsi"/>
          <w:sz w:val="22"/>
          <w:szCs w:val="22"/>
        </w:rPr>
        <w:t xml:space="preserve"> pogodbe</w:t>
      </w:r>
      <w:r w:rsidRPr="008602F7">
        <w:rPr>
          <w:rFonts w:asciiTheme="minorHAnsi" w:hAnsiTheme="minorHAnsi"/>
          <w:sz w:val="22"/>
          <w:szCs w:val="22"/>
        </w:rPr>
        <w:t>.</w:t>
      </w:r>
    </w:p>
    <w:p w14:paraId="45B694D7" w14:textId="367043D3" w:rsidR="00FF715A"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 xml:space="preserve">Naknadno plačilo izpodbijanega dela računa </w:t>
      </w:r>
      <w:r w:rsidR="00DE4B2A" w:rsidRPr="008602F7">
        <w:rPr>
          <w:rFonts w:asciiTheme="minorHAnsi" w:hAnsiTheme="minorHAnsi"/>
          <w:sz w:val="22"/>
          <w:szCs w:val="22"/>
        </w:rPr>
        <w:t xml:space="preserve">se </w:t>
      </w:r>
      <w:r w:rsidRPr="008602F7">
        <w:rPr>
          <w:rFonts w:asciiTheme="minorHAnsi" w:hAnsiTheme="minorHAnsi"/>
          <w:sz w:val="22"/>
          <w:szCs w:val="22"/>
        </w:rPr>
        <w:t>ne šteje za naročnikovo zamudo s plačilom.</w:t>
      </w:r>
    </w:p>
    <w:p w14:paraId="554B9BE8" w14:textId="77777777" w:rsidR="00921A7A" w:rsidRPr="008602F7" w:rsidRDefault="00921A7A" w:rsidP="00A27F17">
      <w:pPr>
        <w:widowControl w:val="0"/>
        <w:suppressAutoHyphens/>
        <w:rPr>
          <w:rFonts w:asciiTheme="minorHAnsi" w:hAnsiTheme="minorHAnsi"/>
          <w:kern w:val="1"/>
          <w:sz w:val="22"/>
          <w:szCs w:val="22"/>
          <w:lang w:eastAsia="ar-SA"/>
        </w:rPr>
      </w:pPr>
    </w:p>
    <w:p w14:paraId="3B2E8BD1" w14:textId="7A4C053C" w:rsidR="00370F4E" w:rsidRPr="008602F7" w:rsidRDefault="00370F4E" w:rsidP="00370F4E">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5</w:t>
      </w:r>
      <w:r w:rsidRPr="008602F7">
        <w:rPr>
          <w:rFonts w:asciiTheme="minorHAnsi" w:eastAsia="Arial Unicode MS" w:hAnsiTheme="minorHAnsi"/>
          <w:kern w:val="1"/>
          <w:sz w:val="22"/>
          <w:szCs w:val="22"/>
        </w:rPr>
        <w:t>. člen</w:t>
      </w:r>
    </w:p>
    <w:p w14:paraId="0FF327B3" w14:textId="3435D895" w:rsidR="00370F4E" w:rsidRPr="008602F7" w:rsidRDefault="00370F4E"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VIŠJA SILA</w:t>
      </w:r>
    </w:p>
    <w:p w14:paraId="696EA758" w14:textId="39F7DB6F"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 xml:space="preserve">Ena pogodbena stranka je drugo dolžna pisno obvestiti o nastanku višje sile v </w:t>
      </w:r>
      <w:r w:rsidR="00A23BA4" w:rsidRPr="008602F7">
        <w:rPr>
          <w:rFonts w:asciiTheme="minorHAnsi" w:eastAsia="Arial Unicode MS" w:hAnsiTheme="minorHAnsi"/>
          <w:kern w:val="1"/>
          <w:sz w:val="22"/>
          <w:szCs w:val="22"/>
        </w:rPr>
        <w:t>2 (</w:t>
      </w:r>
      <w:r w:rsidRPr="008602F7">
        <w:rPr>
          <w:rFonts w:asciiTheme="minorHAnsi" w:eastAsia="Arial Unicode MS" w:hAnsiTheme="minorHAnsi"/>
          <w:kern w:val="1"/>
          <w:sz w:val="22"/>
          <w:szCs w:val="22"/>
        </w:rPr>
        <w:t xml:space="preserve">dveh) delovnih dneh po nastanku le-te. </w:t>
      </w:r>
    </w:p>
    <w:p w14:paraId="16832262" w14:textId="77777777" w:rsidR="00370F4E" w:rsidRPr="008602F7" w:rsidRDefault="00370F4E" w:rsidP="00B642D3">
      <w:pPr>
        <w:widowControl w:val="0"/>
        <w:numPr>
          <w:ilvl w:val="0"/>
          <w:numId w:val="2"/>
        </w:numPr>
        <w:suppressAutoHyphens/>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602F7" w:rsidRDefault="00FF715A" w:rsidP="00E7508D">
      <w:pPr>
        <w:widowControl w:val="0"/>
        <w:suppressAutoHyphens/>
        <w:rPr>
          <w:rFonts w:asciiTheme="minorHAnsi" w:eastAsia="Arial Unicode MS" w:hAnsiTheme="minorHAnsi"/>
          <w:kern w:val="1"/>
          <w:sz w:val="22"/>
          <w:szCs w:val="22"/>
        </w:rPr>
      </w:pPr>
    </w:p>
    <w:p w14:paraId="4EC5F4CC" w14:textId="13D1BF56" w:rsidR="00FF715A" w:rsidRPr="00BA0ECA" w:rsidRDefault="00626910" w:rsidP="00F85832">
      <w:pPr>
        <w:widowControl w:val="0"/>
        <w:suppressAutoHyphens/>
        <w:jc w:val="center"/>
        <w:rPr>
          <w:rFonts w:asciiTheme="minorHAnsi" w:eastAsia="Arial Unicode MS" w:hAnsiTheme="minorHAnsi"/>
          <w:kern w:val="1"/>
          <w:sz w:val="22"/>
          <w:szCs w:val="22"/>
        </w:rPr>
      </w:pPr>
      <w:r w:rsidRPr="00BA0ECA">
        <w:rPr>
          <w:rFonts w:asciiTheme="minorHAnsi" w:eastAsia="Arial Unicode MS" w:hAnsiTheme="minorHAnsi"/>
          <w:kern w:val="1"/>
          <w:sz w:val="22"/>
          <w:szCs w:val="22"/>
        </w:rPr>
        <w:t>1</w:t>
      </w:r>
      <w:r w:rsidR="00C53B04" w:rsidRPr="00BA0ECA">
        <w:rPr>
          <w:rFonts w:asciiTheme="minorHAnsi" w:eastAsia="Arial Unicode MS" w:hAnsiTheme="minorHAnsi"/>
          <w:kern w:val="1"/>
          <w:sz w:val="22"/>
          <w:szCs w:val="22"/>
        </w:rPr>
        <w:t>6</w:t>
      </w:r>
      <w:r w:rsidR="00FF715A" w:rsidRPr="00BA0ECA">
        <w:rPr>
          <w:rFonts w:asciiTheme="minorHAnsi" w:eastAsia="Arial Unicode MS" w:hAnsiTheme="minorHAnsi"/>
          <w:kern w:val="1"/>
          <w:sz w:val="22"/>
          <w:szCs w:val="22"/>
        </w:rPr>
        <w:t>. člen</w:t>
      </w:r>
    </w:p>
    <w:p w14:paraId="5D50BA76" w14:textId="25C0486E" w:rsidR="00F85832" w:rsidRPr="008602F7" w:rsidRDefault="00F85832" w:rsidP="00244EA8">
      <w:pPr>
        <w:widowControl w:val="0"/>
        <w:suppressAutoHyphens/>
        <w:spacing w:after="120"/>
        <w:jc w:val="center"/>
        <w:rPr>
          <w:rFonts w:asciiTheme="minorHAnsi" w:eastAsia="Arial Unicode MS" w:hAnsiTheme="minorHAnsi"/>
          <w:kern w:val="1"/>
          <w:sz w:val="22"/>
          <w:szCs w:val="22"/>
        </w:rPr>
      </w:pPr>
      <w:commentRangeStart w:id="10"/>
      <w:r w:rsidRPr="00BA0ECA">
        <w:rPr>
          <w:rFonts w:asciiTheme="minorHAnsi" w:eastAsia="Arial Unicode MS" w:hAnsiTheme="minorHAnsi"/>
          <w:kern w:val="1"/>
          <w:sz w:val="22"/>
          <w:szCs w:val="22"/>
        </w:rPr>
        <w:t>POGODBENA KAZEN</w:t>
      </w:r>
      <w:commentRangeEnd w:id="10"/>
      <w:r w:rsidR="00BA0ECA" w:rsidRPr="008602F7">
        <w:rPr>
          <w:rStyle w:val="Pripombasklic"/>
          <w:rFonts w:asciiTheme="minorHAnsi" w:eastAsia="Arial Unicode MS" w:hAnsiTheme="minorHAnsi"/>
          <w:kern w:val="1"/>
          <w:sz w:val="22"/>
          <w:szCs w:val="22"/>
        </w:rPr>
        <w:commentReference w:id="10"/>
      </w:r>
    </w:p>
    <w:p w14:paraId="3324C6C0" w14:textId="24149499" w:rsidR="00BA0ECA" w:rsidRPr="00990137" w:rsidRDefault="00BA0ECA" w:rsidP="00BA0ECA">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Če izvajalec ne zagotovi odzivnega časa za pričetek odprave napake v roku 45 minut od prejema prijave napake,</w:t>
      </w:r>
      <w:r>
        <w:rPr>
          <w:rFonts w:asciiTheme="minorHAnsi" w:eastAsia="Arial Unicode MS" w:hAnsiTheme="minorHAnsi"/>
          <w:color w:val="000000" w:themeColor="text1"/>
          <w:kern w:val="1"/>
          <w:sz w:val="22"/>
          <w:szCs w:val="22"/>
        </w:rPr>
        <w:t xml:space="preserve"> mu naročnik lahko obračuna</w:t>
      </w:r>
      <w:r w:rsidRPr="00990137">
        <w:rPr>
          <w:rFonts w:asciiTheme="minorHAnsi" w:eastAsia="Arial Unicode MS" w:hAnsiTheme="minorHAnsi"/>
          <w:color w:val="000000" w:themeColor="text1"/>
          <w:kern w:val="1"/>
          <w:sz w:val="22"/>
          <w:szCs w:val="22"/>
        </w:rPr>
        <w:t xml:space="preserve"> pogodbeno kazen v višini </w:t>
      </w:r>
      <w:r w:rsidRPr="00990137">
        <w:rPr>
          <w:rFonts w:asciiTheme="minorHAnsi" w:eastAsia="Arial Unicode MS" w:hAnsiTheme="minorHAnsi"/>
          <w:b/>
          <w:bCs/>
          <w:color w:val="000000" w:themeColor="text1"/>
          <w:kern w:val="1"/>
          <w:sz w:val="22"/>
          <w:szCs w:val="22"/>
        </w:rPr>
        <w:t>50 EUR za vsako začeto uro zamude</w:t>
      </w:r>
      <w:r w:rsidRPr="00990137">
        <w:rPr>
          <w:rFonts w:asciiTheme="minorHAnsi" w:eastAsia="Arial Unicode MS" w:hAnsiTheme="minorHAnsi"/>
          <w:color w:val="000000" w:themeColor="text1"/>
          <w:kern w:val="1"/>
          <w:sz w:val="22"/>
          <w:szCs w:val="22"/>
        </w:rPr>
        <w:t>.</w:t>
      </w:r>
    </w:p>
    <w:p w14:paraId="24E98FEA" w14:textId="480FC209" w:rsidR="00BA0ECA" w:rsidRPr="00990137" w:rsidRDefault="00BA0ECA" w:rsidP="00BA0ECA">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 xml:space="preserve">Če izvajalec ne odpravi napake na strojni opremi v roku 4 ur od potrditve prijave napake, </w:t>
      </w:r>
      <w:r>
        <w:rPr>
          <w:rFonts w:asciiTheme="minorHAnsi" w:eastAsia="Arial Unicode MS" w:hAnsiTheme="minorHAnsi"/>
          <w:color w:val="000000" w:themeColor="text1"/>
          <w:kern w:val="1"/>
          <w:sz w:val="22"/>
          <w:szCs w:val="22"/>
        </w:rPr>
        <w:t>mu naročnik lahko obračuna</w:t>
      </w:r>
      <w:r w:rsidRPr="00990137">
        <w:rPr>
          <w:rFonts w:asciiTheme="minorHAnsi" w:eastAsia="Arial Unicode MS" w:hAnsiTheme="minorHAnsi"/>
          <w:color w:val="000000" w:themeColor="text1"/>
          <w:kern w:val="1"/>
          <w:sz w:val="22"/>
          <w:szCs w:val="22"/>
        </w:rPr>
        <w:t xml:space="preserve">  pogodbeno kazen v višini </w:t>
      </w:r>
      <w:r w:rsidRPr="00990137">
        <w:rPr>
          <w:rFonts w:asciiTheme="minorHAnsi" w:eastAsia="Arial Unicode MS" w:hAnsiTheme="minorHAnsi"/>
          <w:b/>
          <w:bCs/>
          <w:color w:val="000000" w:themeColor="text1"/>
          <w:kern w:val="1"/>
          <w:sz w:val="22"/>
          <w:szCs w:val="22"/>
        </w:rPr>
        <w:t>50 EUR za vsako začeto uro zamude</w:t>
      </w:r>
      <w:r w:rsidRPr="00990137">
        <w:rPr>
          <w:rFonts w:asciiTheme="minorHAnsi" w:eastAsia="Arial Unicode MS" w:hAnsiTheme="minorHAnsi"/>
          <w:color w:val="000000" w:themeColor="text1"/>
          <w:kern w:val="1"/>
          <w:sz w:val="22"/>
          <w:szCs w:val="22"/>
        </w:rPr>
        <w:t>.</w:t>
      </w:r>
    </w:p>
    <w:p w14:paraId="2F42C785" w14:textId="014AA6FE" w:rsidR="00BA0ECA" w:rsidRPr="00990137" w:rsidRDefault="00BA0ECA" w:rsidP="00BA0ECA">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 xml:space="preserve">Če izvajalec ne odpravi napake na programski opremi v roku 2 delovnih dni od potrditve prijave napake in za odpravo napake ni potrebna eskalacija pri proizvajalcu, </w:t>
      </w:r>
      <w:r>
        <w:rPr>
          <w:rFonts w:asciiTheme="minorHAnsi" w:eastAsia="Arial Unicode MS" w:hAnsiTheme="minorHAnsi"/>
          <w:color w:val="000000" w:themeColor="text1"/>
          <w:kern w:val="1"/>
          <w:sz w:val="22"/>
          <w:szCs w:val="22"/>
        </w:rPr>
        <w:t>mu naročnik lahko obračuna</w:t>
      </w:r>
      <w:r w:rsidRPr="00990137">
        <w:rPr>
          <w:rFonts w:asciiTheme="minorHAnsi" w:eastAsia="Arial Unicode MS" w:hAnsiTheme="minorHAnsi"/>
          <w:color w:val="000000" w:themeColor="text1"/>
          <w:kern w:val="1"/>
          <w:sz w:val="22"/>
          <w:szCs w:val="22"/>
        </w:rPr>
        <w:t xml:space="preserve"> pogodbeno kazen v višini </w:t>
      </w:r>
      <w:r w:rsidRPr="00990137">
        <w:rPr>
          <w:rFonts w:asciiTheme="minorHAnsi" w:eastAsia="Arial Unicode MS" w:hAnsiTheme="minorHAnsi"/>
          <w:b/>
          <w:bCs/>
          <w:color w:val="000000" w:themeColor="text1"/>
          <w:kern w:val="1"/>
          <w:sz w:val="22"/>
          <w:szCs w:val="22"/>
        </w:rPr>
        <w:t>50 EUR za vsak začeti dan zamude</w:t>
      </w:r>
      <w:r w:rsidRPr="00990137">
        <w:rPr>
          <w:rFonts w:asciiTheme="minorHAnsi" w:eastAsia="Arial Unicode MS" w:hAnsiTheme="minorHAnsi"/>
          <w:color w:val="000000" w:themeColor="text1"/>
          <w:kern w:val="1"/>
          <w:sz w:val="22"/>
          <w:szCs w:val="22"/>
        </w:rPr>
        <w:t>.</w:t>
      </w:r>
    </w:p>
    <w:p w14:paraId="13C15214" w14:textId="5D4DADB6" w:rsidR="00952B5F" w:rsidRPr="00952B5F" w:rsidRDefault="00BA0ECA" w:rsidP="00952B5F">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 xml:space="preserve">Če izvajalec ne odpravi napake na nadzorni programski opremi v roku 48 ur od potrditve prijave napake, </w:t>
      </w:r>
      <w:r>
        <w:rPr>
          <w:rFonts w:asciiTheme="minorHAnsi" w:eastAsia="Arial Unicode MS" w:hAnsiTheme="minorHAnsi"/>
          <w:color w:val="000000" w:themeColor="text1"/>
          <w:kern w:val="1"/>
          <w:sz w:val="22"/>
          <w:szCs w:val="22"/>
        </w:rPr>
        <w:t>mu naročnik lahko obračuna</w:t>
      </w:r>
      <w:r w:rsidRPr="00990137">
        <w:rPr>
          <w:rFonts w:asciiTheme="minorHAnsi" w:eastAsia="Arial Unicode MS" w:hAnsiTheme="minorHAnsi"/>
          <w:color w:val="000000" w:themeColor="text1"/>
          <w:kern w:val="1"/>
          <w:sz w:val="22"/>
          <w:szCs w:val="22"/>
        </w:rPr>
        <w:t xml:space="preserve"> pogodbeno kazen v višini </w:t>
      </w:r>
      <w:r w:rsidRPr="00990137">
        <w:rPr>
          <w:rFonts w:asciiTheme="minorHAnsi" w:eastAsia="Arial Unicode MS" w:hAnsiTheme="minorHAnsi"/>
          <w:b/>
          <w:bCs/>
          <w:color w:val="000000" w:themeColor="text1"/>
          <w:kern w:val="1"/>
          <w:sz w:val="22"/>
          <w:szCs w:val="22"/>
        </w:rPr>
        <w:t>50 EUR za vsako začeto uro zamude</w:t>
      </w:r>
      <w:r w:rsidRPr="00990137">
        <w:rPr>
          <w:rFonts w:asciiTheme="minorHAnsi" w:eastAsia="Arial Unicode MS" w:hAnsiTheme="minorHAnsi"/>
          <w:color w:val="000000" w:themeColor="text1"/>
          <w:kern w:val="1"/>
          <w:sz w:val="22"/>
          <w:szCs w:val="22"/>
        </w:rPr>
        <w:t>.</w:t>
      </w:r>
    </w:p>
    <w:p w14:paraId="330DADD6" w14:textId="77777777" w:rsidR="00BA0ECA" w:rsidRPr="00990137" w:rsidRDefault="00BA0ECA" w:rsidP="00BA0ECA">
      <w:pPr>
        <w:pStyle w:val="Odstavekseznama"/>
        <w:widowControl w:val="0"/>
        <w:numPr>
          <w:ilvl w:val="0"/>
          <w:numId w:val="4"/>
        </w:numPr>
        <w:suppressAutoHyphens/>
        <w:ind w:left="284" w:hanging="284"/>
        <w:contextualSpacing w:val="0"/>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Če izvajalec ne izvede dodatnih storitev v rokih, določenih za:</w:t>
      </w:r>
    </w:p>
    <w:p w14:paraId="2ED2BC6A" w14:textId="77777777" w:rsidR="00BA0ECA" w:rsidRPr="00990137" w:rsidRDefault="00BA0ECA" w:rsidP="00BA0ECA">
      <w:pPr>
        <w:pStyle w:val="Odstavekseznama"/>
        <w:widowControl w:val="0"/>
        <w:numPr>
          <w:ilvl w:val="1"/>
          <w:numId w:val="4"/>
        </w:numPr>
        <w:suppressAutoHyphens/>
        <w:ind w:left="284" w:firstLine="0"/>
        <w:contextualSpacing w:val="0"/>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nujne spremembe (1 delovni dan),</w:t>
      </w:r>
    </w:p>
    <w:p w14:paraId="659307E5" w14:textId="77777777" w:rsidR="00BA0ECA" w:rsidRPr="00990137" w:rsidRDefault="00BA0ECA" w:rsidP="00BA0ECA">
      <w:pPr>
        <w:pStyle w:val="Odstavekseznama"/>
        <w:widowControl w:val="0"/>
        <w:numPr>
          <w:ilvl w:val="1"/>
          <w:numId w:val="4"/>
        </w:numPr>
        <w:suppressAutoHyphens/>
        <w:ind w:left="284" w:firstLine="0"/>
        <w:contextualSpacing w:val="0"/>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lastRenderedPageBreak/>
        <w:t>standardne spremembe (3 delovne dni),</w:t>
      </w:r>
    </w:p>
    <w:p w14:paraId="54A2D0C7" w14:textId="77777777" w:rsidR="00BA0ECA" w:rsidRPr="00990137" w:rsidRDefault="00BA0ECA" w:rsidP="00BA0ECA">
      <w:pPr>
        <w:pStyle w:val="Odstavekseznama"/>
        <w:widowControl w:val="0"/>
        <w:numPr>
          <w:ilvl w:val="1"/>
          <w:numId w:val="4"/>
        </w:numPr>
        <w:suppressAutoHyphens/>
        <w:ind w:left="284" w:firstLine="0"/>
        <w:contextualSpacing w:val="0"/>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ostale dogovorjene spremembe (7 delovnih dni),</w:t>
      </w:r>
    </w:p>
    <w:p w14:paraId="1F926CF3" w14:textId="27C0BC6B" w:rsidR="00952B5F" w:rsidRPr="00952B5F" w:rsidRDefault="00BA0ECA" w:rsidP="00952B5F">
      <w:pPr>
        <w:pStyle w:val="Odstavekseznama"/>
        <w:widowControl w:val="0"/>
        <w:suppressAutoHyphens/>
        <w:spacing w:after="120"/>
        <w:ind w:left="284"/>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mu naročnik lahko obračuna</w:t>
      </w:r>
      <w:r w:rsidRPr="00990137">
        <w:rPr>
          <w:rFonts w:asciiTheme="minorHAnsi" w:eastAsia="Arial Unicode MS" w:hAnsiTheme="minorHAnsi"/>
          <w:color w:val="000000" w:themeColor="text1"/>
          <w:kern w:val="1"/>
          <w:sz w:val="22"/>
          <w:szCs w:val="22"/>
        </w:rPr>
        <w:t xml:space="preserve"> pogodbeno kazen v višini </w:t>
      </w:r>
      <w:r w:rsidRPr="00990137">
        <w:rPr>
          <w:rFonts w:asciiTheme="minorHAnsi" w:eastAsia="Arial Unicode MS" w:hAnsiTheme="minorHAnsi"/>
          <w:b/>
          <w:bCs/>
          <w:color w:val="000000" w:themeColor="text1"/>
          <w:kern w:val="1"/>
          <w:sz w:val="22"/>
          <w:szCs w:val="22"/>
        </w:rPr>
        <w:t>50 EUR za vsak začeti dan zamude</w:t>
      </w:r>
      <w:r w:rsidRPr="00990137">
        <w:rPr>
          <w:rFonts w:asciiTheme="minorHAnsi" w:eastAsia="Arial Unicode MS" w:hAnsiTheme="minorHAnsi"/>
          <w:color w:val="000000" w:themeColor="text1"/>
          <w:kern w:val="1"/>
          <w:sz w:val="22"/>
          <w:szCs w:val="22"/>
        </w:rPr>
        <w:t>.</w:t>
      </w:r>
    </w:p>
    <w:p w14:paraId="03350F16" w14:textId="08BDC7B3" w:rsidR="00952B5F" w:rsidRDefault="00952B5F" w:rsidP="00952B5F">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Če izvajalec zamuja s podaljšanj</w:t>
      </w:r>
      <w:r>
        <w:rPr>
          <w:rFonts w:asciiTheme="minorHAnsi" w:eastAsia="Arial Unicode MS" w:hAnsiTheme="minorHAnsi"/>
          <w:color w:val="000000" w:themeColor="text1"/>
          <w:kern w:val="1"/>
          <w:sz w:val="22"/>
          <w:szCs w:val="22"/>
        </w:rPr>
        <w:t>em proizvajalčeve podpore (</w:t>
      </w:r>
      <w:r>
        <w:rPr>
          <w:rFonts w:asciiTheme="minorHAnsi" w:eastAsia="Arial Unicode MS" w:hAnsiTheme="minorHAnsi"/>
          <w:color w:val="000000" w:themeColor="text1"/>
          <w:kern w:val="1"/>
          <w:sz w:val="22"/>
          <w:szCs w:val="22"/>
        </w:rPr>
        <w:t>vzdrževanja strojne in programske opreme ter naročnin pri proizvajalcu</w:t>
      </w:r>
      <w:r>
        <w:rPr>
          <w:rFonts w:asciiTheme="minorHAnsi" w:eastAsia="Arial Unicode MS" w:hAnsiTheme="minorHAnsi"/>
          <w:color w:val="000000" w:themeColor="text1"/>
          <w:kern w:val="1"/>
          <w:sz w:val="22"/>
          <w:szCs w:val="22"/>
        </w:rPr>
        <w:t>)</w:t>
      </w:r>
      <w:r>
        <w:rPr>
          <w:rFonts w:asciiTheme="minorHAnsi" w:eastAsia="Arial Unicode MS" w:hAnsiTheme="minorHAnsi"/>
          <w:color w:val="000000" w:themeColor="text1"/>
          <w:kern w:val="1"/>
          <w:sz w:val="22"/>
          <w:szCs w:val="22"/>
        </w:rPr>
        <w:t xml:space="preserve">, mu naročnik lahko obračuna pogodbeno kazen v višini </w:t>
      </w:r>
      <w:r w:rsidRPr="00FD1AFF">
        <w:rPr>
          <w:rFonts w:asciiTheme="minorHAnsi" w:eastAsia="Arial Unicode MS" w:hAnsiTheme="minorHAnsi"/>
          <w:b/>
          <w:bCs/>
          <w:color w:val="000000" w:themeColor="text1"/>
          <w:kern w:val="1"/>
          <w:sz w:val="22"/>
          <w:szCs w:val="22"/>
        </w:rPr>
        <w:t>50,00 EUR za vsak začeti dan zamude</w:t>
      </w:r>
      <w:r>
        <w:rPr>
          <w:rFonts w:asciiTheme="minorHAnsi" w:eastAsia="Arial Unicode MS" w:hAnsiTheme="minorHAnsi"/>
          <w:b/>
          <w:bCs/>
          <w:color w:val="000000" w:themeColor="text1"/>
          <w:kern w:val="1"/>
          <w:sz w:val="22"/>
          <w:szCs w:val="22"/>
        </w:rPr>
        <w:t>.</w:t>
      </w:r>
    </w:p>
    <w:p w14:paraId="2A230C20" w14:textId="28092DF6" w:rsidR="00BA0ECA" w:rsidRPr="00990137" w:rsidRDefault="00BA0ECA" w:rsidP="00BA0ECA">
      <w:pPr>
        <w:pStyle w:val="Odstavekseznama"/>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Pogodbena kazen se ne obračuna za zamude, ki so posledica:</w:t>
      </w:r>
    </w:p>
    <w:p w14:paraId="1D94E225" w14:textId="77777777" w:rsidR="00BA0ECA" w:rsidRPr="00990137" w:rsidRDefault="00BA0ECA" w:rsidP="00BA0ECA">
      <w:pPr>
        <w:pStyle w:val="Odstavekseznama"/>
        <w:widowControl w:val="0"/>
        <w:numPr>
          <w:ilvl w:val="1"/>
          <w:numId w:val="4"/>
        </w:numPr>
        <w:suppressAutoHyphens/>
        <w:spacing w:after="120"/>
        <w:ind w:left="709" w:hanging="425"/>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ravnanja naročnika,</w:t>
      </w:r>
    </w:p>
    <w:p w14:paraId="73B479F5" w14:textId="77777777" w:rsidR="00BA0ECA" w:rsidRPr="00990137" w:rsidRDefault="00BA0ECA" w:rsidP="00BA0ECA">
      <w:pPr>
        <w:pStyle w:val="Odstavekseznama"/>
        <w:widowControl w:val="0"/>
        <w:numPr>
          <w:ilvl w:val="1"/>
          <w:numId w:val="4"/>
        </w:numPr>
        <w:suppressAutoHyphens/>
        <w:spacing w:after="120"/>
        <w:ind w:left="709" w:hanging="425"/>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višje sile,</w:t>
      </w:r>
    </w:p>
    <w:p w14:paraId="6DB7A802" w14:textId="77777777" w:rsidR="00BA0ECA" w:rsidRPr="00990137" w:rsidRDefault="00BA0ECA" w:rsidP="00BA0ECA">
      <w:pPr>
        <w:pStyle w:val="Odstavekseznama"/>
        <w:widowControl w:val="0"/>
        <w:numPr>
          <w:ilvl w:val="1"/>
          <w:numId w:val="4"/>
        </w:numPr>
        <w:suppressAutoHyphens/>
        <w:spacing w:after="120"/>
        <w:ind w:left="709" w:hanging="425"/>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napake proizvajalca programske opreme,</w:t>
      </w:r>
    </w:p>
    <w:p w14:paraId="39B5463E" w14:textId="77777777" w:rsidR="00BA0ECA" w:rsidRPr="00990137" w:rsidRDefault="00BA0ECA" w:rsidP="00BA0ECA">
      <w:pPr>
        <w:pStyle w:val="Odstavekseznama"/>
        <w:widowControl w:val="0"/>
        <w:numPr>
          <w:ilvl w:val="1"/>
          <w:numId w:val="4"/>
        </w:numPr>
        <w:suppressAutoHyphens/>
        <w:spacing w:after="120"/>
        <w:ind w:left="709" w:hanging="425"/>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aktivnosti proizvajalčeve tehnične podpore ali</w:t>
      </w:r>
    </w:p>
    <w:p w14:paraId="7A54998D" w14:textId="77777777" w:rsidR="00BA0ECA" w:rsidRPr="00990137" w:rsidRDefault="00BA0ECA" w:rsidP="00BA0ECA">
      <w:pPr>
        <w:pStyle w:val="Odstavekseznama"/>
        <w:widowControl w:val="0"/>
        <w:numPr>
          <w:ilvl w:val="1"/>
          <w:numId w:val="4"/>
        </w:numPr>
        <w:suppressAutoHyphens/>
        <w:spacing w:after="120"/>
        <w:ind w:left="709" w:hanging="425"/>
        <w:contextualSpacing w:val="0"/>
        <w:jc w:val="both"/>
        <w:rPr>
          <w:rFonts w:asciiTheme="minorHAnsi" w:eastAsia="Arial Unicode MS" w:hAnsiTheme="minorHAnsi"/>
          <w:color w:val="000000" w:themeColor="text1"/>
          <w:kern w:val="1"/>
          <w:sz w:val="22"/>
          <w:szCs w:val="22"/>
        </w:rPr>
      </w:pPr>
      <w:r w:rsidRPr="00990137">
        <w:rPr>
          <w:rFonts w:asciiTheme="minorHAnsi" w:eastAsia="Arial Unicode MS" w:hAnsiTheme="minorHAnsi"/>
          <w:color w:val="000000" w:themeColor="text1"/>
          <w:kern w:val="1"/>
          <w:sz w:val="22"/>
          <w:szCs w:val="22"/>
        </w:rPr>
        <w:t>primerov, ko proizvajalec še ni zagotovil potrebnega programskega popravka.</w:t>
      </w:r>
    </w:p>
    <w:p w14:paraId="58416F43" w14:textId="73386566"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15630CF"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602F7">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5A9F3FE8" w:rsidR="00B14F8C" w:rsidRPr="008602F7" w:rsidRDefault="00785FC0" w:rsidP="00B642D3">
      <w:pPr>
        <w:pStyle w:val="Odstavekseznama"/>
        <w:numPr>
          <w:ilvl w:val="0"/>
          <w:numId w:val="4"/>
        </w:numPr>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8602F7">
        <w:rPr>
          <w:rFonts w:asciiTheme="minorHAnsi" w:eastAsia="Arial Unicode MS" w:hAnsiTheme="minorHAnsi"/>
          <w:color w:val="000000" w:themeColor="text1"/>
          <w:kern w:val="1"/>
          <w:sz w:val="22"/>
          <w:szCs w:val="22"/>
        </w:rPr>
        <w:t>.</w:t>
      </w:r>
    </w:p>
    <w:p w14:paraId="71128D30" w14:textId="4FA6315B" w:rsidR="0091460D" w:rsidRPr="008602F7" w:rsidRDefault="00B14F8C" w:rsidP="00B642D3">
      <w:pPr>
        <w:pStyle w:val="Odstavekseznama"/>
        <w:widowControl w:val="0"/>
        <w:numPr>
          <w:ilvl w:val="0"/>
          <w:numId w:val="4"/>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Obračun pogodbene kazni ne izključuje unovčitve finančnega zavarovanja.</w:t>
      </w:r>
    </w:p>
    <w:p w14:paraId="35C05C7B" w14:textId="77777777" w:rsidR="00B14F8C" w:rsidRPr="008602F7"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2C8EE0D1" w:rsidR="007561F5" w:rsidRPr="008602F7" w:rsidRDefault="00626910" w:rsidP="007561F5">
      <w:pPr>
        <w:widowControl w:val="0"/>
        <w:suppressAutoHyphens/>
        <w:spacing w:before="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C53B04" w:rsidRPr="008602F7">
        <w:rPr>
          <w:rFonts w:asciiTheme="minorHAnsi" w:hAnsiTheme="minorHAnsi"/>
          <w:kern w:val="1"/>
          <w:sz w:val="22"/>
          <w:szCs w:val="22"/>
          <w:lang w:eastAsia="ar-SA"/>
        </w:rPr>
        <w:t>7</w:t>
      </w:r>
      <w:r w:rsidR="007561F5" w:rsidRPr="008602F7">
        <w:rPr>
          <w:rFonts w:asciiTheme="minorHAnsi" w:hAnsiTheme="minorHAnsi"/>
          <w:kern w:val="1"/>
          <w:sz w:val="22"/>
          <w:szCs w:val="22"/>
          <w:lang w:eastAsia="ar-SA"/>
        </w:rPr>
        <w:t>. člen</w:t>
      </w:r>
    </w:p>
    <w:p w14:paraId="28B5BF0B" w14:textId="77777777" w:rsidR="00B57C5A" w:rsidRPr="008602F7"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FINANČNO ZAVAROVANJE</w:t>
      </w:r>
    </w:p>
    <w:p w14:paraId="5F6EBFB1" w14:textId="56DBE234" w:rsidR="00B57C5A" w:rsidRPr="008602F7" w:rsidRDefault="00B57C5A" w:rsidP="00B642D3">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Izvajalec mora najkasneje v 10 dneh od sklenitve te pogodbe </w:t>
      </w:r>
      <w:r w:rsidRPr="008602F7">
        <w:rPr>
          <w:rFonts w:asciiTheme="minorHAnsi" w:hAnsiTheme="minorHAnsi" w:cstheme="minorHAnsi"/>
          <w:color w:val="000000" w:themeColor="text1"/>
          <w:kern w:val="1"/>
          <w:sz w:val="22"/>
          <w:szCs w:val="22"/>
          <w:lang w:eastAsia="ar-SA"/>
        </w:rPr>
        <w:t xml:space="preserve">kot pogoj za njeno veljavnost </w:t>
      </w:r>
      <w:r w:rsidRPr="008602F7">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5303F2">
        <w:rPr>
          <w:rFonts w:asciiTheme="minorHAnsi" w:hAnsiTheme="minorHAnsi"/>
          <w:b/>
          <w:bCs/>
          <w:color w:val="000000" w:themeColor="text1"/>
          <w:kern w:val="1"/>
          <w:sz w:val="22"/>
          <w:szCs w:val="22"/>
          <w:lang w:eastAsia="ar-SA"/>
        </w:rPr>
        <w:t>10</w:t>
      </w:r>
      <w:r w:rsidRPr="008602F7">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8602F7">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8602F7" w:rsidRDefault="00B57C5A" w:rsidP="00B642D3">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8602F7" w:rsidRDefault="00B57C5A" w:rsidP="00B642D3">
      <w:pPr>
        <w:widowControl w:val="0"/>
        <w:numPr>
          <w:ilvl w:val="0"/>
          <w:numId w:val="19"/>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Naročnik lahko </w:t>
      </w:r>
      <w:r w:rsidRPr="008602F7">
        <w:rPr>
          <w:rFonts w:asciiTheme="minorHAnsi" w:hAnsiTheme="minorHAnsi"/>
          <w:color w:val="000000" w:themeColor="text1"/>
          <w:kern w:val="1"/>
          <w:sz w:val="22"/>
          <w:szCs w:val="22"/>
          <w:u w:val="single"/>
          <w:lang w:eastAsia="ar-SA"/>
        </w:rPr>
        <w:t>finančno zavarovanje za dobro izvedbo pogodbenih obveznosti</w:t>
      </w:r>
      <w:r w:rsidRPr="008602F7">
        <w:rPr>
          <w:rFonts w:asciiTheme="minorHAnsi" w:hAnsiTheme="minorHAnsi"/>
          <w:color w:val="000000" w:themeColor="text1"/>
          <w:kern w:val="1"/>
          <w:sz w:val="22"/>
          <w:szCs w:val="22"/>
          <w:lang w:eastAsia="ar-SA"/>
        </w:rPr>
        <w:t xml:space="preserve"> unovči pod naslednjimi pogoji:</w:t>
      </w:r>
    </w:p>
    <w:p w14:paraId="4821EAAF"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1" w:name="_Hlk34818636"/>
      <w:r w:rsidRPr="008602F7">
        <w:rPr>
          <w:rFonts w:asciiTheme="minorHAnsi" w:hAnsiTheme="minorHAnsi"/>
          <w:color w:val="000000" w:themeColor="text1"/>
          <w:kern w:val="1"/>
          <w:sz w:val="22"/>
          <w:szCs w:val="22"/>
          <w:lang w:eastAsia="ar-SA"/>
        </w:rPr>
        <w:t>če se bo izkazalo, da izvajalec</w:t>
      </w:r>
      <w:r w:rsidRPr="008602F7">
        <w:rPr>
          <w:rFonts w:asciiTheme="minorHAnsi" w:hAnsiTheme="minorHAnsi"/>
          <w:color w:val="000000" w:themeColor="text1"/>
          <w:sz w:val="22"/>
          <w:szCs w:val="22"/>
        </w:rPr>
        <w:t xml:space="preserve"> </w:t>
      </w:r>
      <w:r w:rsidRPr="008602F7">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8602F7">
        <w:rPr>
          <w:rFonts w:asciiTheme="minorHAnsi" w:eastAsia="Arial Unicode MS" w:hAnsiTheme="minorHAnsi"/>
          <w:color w:val="000000" w:themeColor="text1"/>
          <w:kern w:val="1"/>
          <w:sz w:val="22"/>
          <w:szCs w:val="22"/>
          <w:lang w:eastAsia="en-US"/>
        </w:rPr>
        <w:t xml:space="preserve"> ali</w:t>
      </w:r>
    </w:p>
    <w:bookmarkEnd w:id="11"/>
    <w:p w14:paraId="58350959"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eastAsia="Arial Unicode MS" w:hAnsiTheme="minorHAnsi"/>
          <w:color w:val="000000" w:themeColor="text1"/>
          <w:kern w:val="1"/>
          <w:sz w:val="22"/>
          <w:szCs w:val="22"/>
        </w:rPr>
        <w:t xml:space="preserve">če </w:t>
      </w:r>
      <w:bookmarkStart w:id="12" w:name="_Hlk34818682"/>
      <w:r w:rsidRPr="008602F7">
        <w:rPr>
          <w:rFonts w:asciiTheme="minorHAnsi" w:eastAsia="Arial Unicode MS" w:hAnsiTheme="minorHAnsi"/>
          <w:color w:val="000000" w:themeColor="text1"/>
          <w:kern w:val="1"/>
          <w:sz w:val="22"/>
          <w:szCs w:val="22"/>
        </w:rPr>
        <w:t>seštevek pogodbenih kazni doseže višino 10 % skupne pogodbene vrednosti z DDV, ali</w:t>
      </w:r>
      <w:bookmarkEnd w:id="12"/>
    </w:p>
    <w:p w14:paraId="05B48A01"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13" w:name="_Hlk34818690"/>
      <w:r w:rsidRPr="008602F7">
        <w:rPr>
          <w:rFonts w:asciiTheme="minorHAnsi" w:hAnsiTheme="minorHAnsi"/>
          <w:color w:val="000000" w:themeColor="text1"/>
          <w:kern w:val="1"/>
          <w:sz w:val="22"/>
          <w:szCs w:val="22"/>
          <w:lang w:eastAsia="ar-SA"/>
        </w:rPr>
        <w:t>izvajalec krši katerokoli pogodbeno obveznost glede varovanja podatkov, ali</w:t>
      </w:r>
      <w:bookmarkEnd w:id="13"/>
    </w:p>
    <w:p w14:paraId="7A1F06B3" w14:textId="77777777" w:rsidR="00B57C5A" w:rsidRPr="008602F7" w:rsidRDefault="00B57C5A" w:rsidP="00B642D3">
      <w:pPr>
        <w:widowControl w:val="0"/>
        <w:numPr>
          <w:ilvl w:val="1"/>
          <w:numId w:val="22"/>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14" w:name="_Hlk34818699"/>
      <w:r w:rsidRPr="008602F7">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4"/>
    </w:p>
    <w:p w14:paraId="7725B690" w14:textId="3993976B" w:rsidR="00123024" w:rsidRPr="008602F7" w:rsidRDefault="00D019D6" w:rsidP="00B642D3">
      <w:pPr>
        <w:widowControl w:val="0"/>
        <w:numPr>
          <w:ilvl w:val="0"/>
          <w:numId w:val="19"/>
        </w:numPr>
        <w:tabs>
          <w:tab w:val="clear" w:pos="720"/>
          <w:tab w:val="num" w:pos="426"/>
        </w:tabs>
        <w:suppressAutoHyphens/>
        <w:spacing w:after="120"/>
        <w:ind w:left="284" w:hanging="284"/>
        <w:jc w:val="both"/>
        <w:rPr>
          <w:rFonts w:asciiTheme="minorHAnsi" w:hAnsiTheme="minorHAnsi"/>
          <w:kern w:val="1"/>
          <w:sz w:val="22"/>
          <w:szCs w:val="22"/>
          <w:lang w:eastAsia="ar-SA"/>
        </w:rPr>
      </w:pPr>
      <w:r w:rsidRPr="008602F7">
        <w:rPr>
          <w:rFonts w:asciiTheme="minorHAnsi" w:hAnsiTheme="minorHAnsi"/>
          <w:kern w:val="1"/>
          <w:sz w:val="22"/>
          <w:szCs w:val="22"/>
          <w:lang w:eastAsia="ar-SA"/>
        </w:rPr>
        <w:t xml:space="preserve">Naročnik lahko finančno zavarovanje unovči brez predhodnega opomina, izvajalca </w:t>
      </w:r>
      <w:r w:rsidRPr="008602F7">
        <w:rPr>
          <w:rFonts w:asciiTheme="minorHAnsi" w:hAnsiTheme="minorHAnsi"/>
          <w:color w:val="0070C0"/>
          <w:kern w:val="1"/>
          <w:sz w:val="22"/>
          <w:szCs w:val="22"/>
          <w:lang w:eastAsia="ar-SA"/>
        </w:rPr>
        <w:t xml:space="preserve">(poslovodečega </w:t>
      </w:r>
      <w:r w:rsidRPr="008602F7">
        <w:rPr>
          <w:rFonts w:asciiTheme="minorHAnsi" w:hAnsiTheme="minorHAnsi"/>
          <w:color w:val="0070C0"/>
          <w:kern w:val="1"/>
          <w:sz w:val="22"/>
          <w:szCs w:val="22"/>
          <w:lang w:eastAsia="ar-SA"/>
        </w:rPr>
        <w:lastRenderedPageBreak/>
        <w:t>partnerja</w:t>
      </w:r>
      <w:r w:rsidRPr="008602F7">
        <w:rPr>
          <w:rFonts w:asciiTheme="minorHAnsi" w:hAnsiTheme="minorHAnsi"/>
          <w:kern w:val="1"/>
          <w:sz w:val="22"/>
          <w:szCs w:val="22"/>
          <w:lang w:eastAsia="ar-SA"/>
        </w:rPr>
        <w:t>) pa mora o tem, da ga je unovčil, obvestiti najkasneje v 3 delovnih dneh od dneva, ko ga je predložil v izplačilo, in sicer pisno ali po elektronski pošti</w:t>
      </w:r>
      <w:r w:rsidR="00123024" w:rsidRPr="008602F7">
        <w:rPr>
          <w:rFonts w:asciiTheme="minorHAnsi" w:hAnsiTheme="minorHAnsi"/>
          <w:kern w:val="1"/>
          <w:sz w:val="22"/>
          <w:szCs w:val="22"/>
          <w:lang w:eastAsia="ar-SA"/>
        </w:rPr>
        <w:t>.</w:t>
      </w:r>
    </w:p>
    <w:p w14:paraId="1C482D73" w14:textId="7CD99896" w:rsidR="00210390" w:rsidRPr="008602F7" w:rsidRDefault="00123024" w:rsidP="00B642D3">
      <w:pPr>
        <w:widowControl w:val="0"/>
        <w:numPr>
          <w:ilvl w:val="0"/>
          <w:numId w:val="19"/>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kern w:val="1"/>
          <w:sz w:val="22"/>
          <w:szCs w:val="22"/>
          <w:lang w:eastAsia="ar-SA"/>
        </w:rPr>
        <w:t>Naročnik lahko v primeru utemeljenih okoliščin rok iz prvega odstavka tega člena podaljša</w:t>
      </w:r>
      <w:r w:rsidR="00B57C5A" w:rsidRPr="008602F7">
        <w:rPr>
          <w:rFonts w:asciiTheme="minorHAnsi" w:hAnsiTheme="minorHAnsi"/>
          <w:color w:val="000000" w:themeColor="text1"/>
          <w:kern w:val="1"/>
          <w:sz w:val="22"/>
          <w:szCs w:val="22"/>
          <w:lang w:eastAsia="ar-SA"/>
        </w:rPr>
        <w:t>.</w:t>
      </w:r>
    </w:p>
    <w:p w14:paraId="78FE2424" w14:textId="77777777" w:rsidR="00210390" w:rsidRPr="008602F7"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1D1D92CC" w:rsidR="00E04543" w:rsidRPr="008602F7" w:rsidRDefault="00626910" w:rsidP="00E04543">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C53B04" w:rsidRPr="008602F7">
        <w:rPr>
          <w:rFonts w:asciiTheme="minorHAnsi" w:hAnsiTheme="minorHAnsi"/>
          <w:kern w:val="1"/>
          <w:sz w:val="22"/>
          <w:szCs w:val="22"/>
          <w:lang w:eastAsia="ar-SA"/>
        </w:rPr>
        <w:t>8</w:t>
      </w:r>
      <w:r w:rsidR="00E04543" w:rsidRPr="008602F7">
        <w:rPr>
          <w:rFonts w:asciiTheme="minorHAnsi" w:hAnsiTheme="minorHAnsi"/>
          <w:kern w:val="1"/>
          <w:sz w:val="22"/>
          <w:szCs w:val="22"/>
          <w:lang w:eastAsia="ar-SA"/>
        </w:rPr>
        <w:t>. člen</w:t>
      </w:r>
    </w:p>
    <w:p w14:paraId="4884BE7E" w14:textId="481F9451" w:rsidR="00E04543" w:rsidRPr="008602F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VAROVANJE PODATKOV</w:t>
      </w:r>
    </w:p>
    <w:p w14:paraId="6F988CF8"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4A65083E"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0FA1FF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6AA3B93"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BBC4A3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179368B"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622E3C4C" w:rsidR="006E61B2" w:rsidRPr="008602F7" w:rsidRDefault="001B262C" w:rsidP="00B642D3">
      <w:pPr>
        <w:widowControl w:val="0"/>
        <w:numPr>
          <w:ilvl w:val="0"/>
          <w:numId w:val="1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6E61B2" w:rsidRPr="008602F7">
        <w:rPr>
          <w:rFonts w:asciiTheme="minorHAnsi" w:hAnsiTheme="minorHAnsi"/>
          <w:color w:val="000000" w:themeColor="text1"/>
          <w:kern w:val="1"/>
          <w:sz w:val="22"/>
          <w:szCs w:val="22"/>
          <w:lang w:eastAsia="ar-SA"/>
        </w:rPr>
        <w:t>.</w:t>
      </w:r>
    </w:p>
    <w:p w14:paraId="034F43F3" w14:textId="4105C990" w:rsidR="00DD2FDE" w:rsidRPr="008602F7" w:rsidRDefault="006E61B2" w:rsidP="00B642D3">
      <w:pPr>
        <w:widowControl w:val="0"/>
        <w:numPr>
          <w:ilvl w:val="0"/>
          <w:numId w:val="15"/>
        </w:numPr>
        <w:tabs>
          <w:tab w:val="clear" w:pos="5039"/>
          <w:tab w:val="num" w:pos="5245"/>
        </w:tabs>
        <w:suppressAutoHyphens/>
        <w:ind w:left="284" w:hanging="284"/>
        <w:jc w:val="both"/>
        <w:rPr>
          <w:rFonts w:asciiTheme="minorHAnsi" w:hAnsiTheme="minorHAnsi" w:cstheme="minorHAnsi"/>
          <w:sz w:val="22"/>
          <w:szCs w:val="22"/>
        </w:rPr>
      </w:pPr>
      <w:r w:rsidRPr="008602F7">
        <w:rPr>
          <w:rFonts w:asciiTheme="minorHAnsi" w:hAnsiTheme="minorHAnsi" w:cstheme="minorHAnsi"/>
          <w:sz w:val="22"/>
          <w:szCs w:val="22"/>
        </w:rPr>
        <w:t>Pred začetkom izvajanja storitev vsak delavec izvajalca, ki bo angažiran za izvajanje storitev po tej pogodbi, izpolni in podpiše obrazec V-</w:t>
      </w:r>
      <w:r w:rsidR="00940808" w:rsidRPr="008602F7">
        <w:rPr>
          <w:rFonts w:asciiTheme="minorHAnsi" w:hAnsiTheme="minorHAnsi" w:cstheme="minorHAnsi"/>
          <w:sz w:val="22"/>
          <w:szCs w:val="22"/>
        </w:rPr>
        <w:t>9</w:t>
      </w:r>
      <w:r w:rsidRPr="008602F7">
        <w:rPr>
          <w:rFonts w:asciiTheme="minorHAnsi" w:hAnsiTheme="minorHAnsi" w:cstheme="minorHAnsi"/>
          <w:sz w:val="22"/>
          <w:szCs w:val="22"/>
        </w:rPr>
        <w:t xml:space="preserve"> »Izjava VOP«</w:t>
      </w:r>
      <w:r w:rsidR="00D019D6" w:rsidRPr="008602F7">
        <w:rPr>
          <w:rStyle w:val="Sprotnaopomba-sklic"/>
          <w:rFonts w:asciiTheme="minorHAnsi" w:hAnsiTheme="minorHAnsi" w:cstheme="minorHAnsi"/>
          <w:sz w:val="22"/>
          <w:szCs w:val="22"/>
        </w:rPr>
        <w:footnoteReference w:id="1"/>
      </w:r>
      <w:r w:rsidRPr="008602F7">
        <w:rPr>
          <w:rFonts w:asciiTheme="minorHAnsi" w:hAnsiTheme="minorHAnsi" w:cstheme="minorHAnsi"/>
          <w:sz w:val="22"/>
          <w:szCs w:val="22"/>
        </w:rPr>
        <w:t xml:space="preserve">, ki je kot priloga št. </w:t>
      </w:r>
      <w:r w:rsidR="00B57C5A" w:rsidRPr="008602F7">
        <w:rPr>
          <w:rFonts w:asciiTheme="minorHAnsi" w:hAnsiTheme="minorHAnsi" w:cstheme="minorHAnsi"/>
          <w:sz w:val="22"/>
          <w:szCs w:val="22"/>
        </w:rPr>
        <w:t>5</w:t>
      </w:r>
      <w:r w:rsidRPr="008602F7">
        <w:rPr>
          <w:rFonts w:asciiTheme="minorHAnsi" w:hAnsiTheme="minorHAnsi" w:cstheme="minorHAnsi"/>
          <w:sz w:val="22"/>
          <w:szCs w:val="22"/>
        </w:rPr>
        <w:t xml:space="preserve"> sestavni del te pogodbe.</w:t>
      </w:r>
    </w:p>
    <w:p w14:paraId="0086078B" w14:textId="77777777" w:rsidR="00D019D6" w:rsidRPr="008602F7" w:rsidRDefault="00D019D6" w:rsidP="00D019D6">
      <w:pPr>
        <w:widowControl w:val="0"/>
        <w:suppressAutoHyphens/>
        <w:ind w:left="284"/>
        <w:jc w:val="both"/>
        <w:rPr>
          <w:rFonts w:asciiTheme="minorHAnsi" w:hAnsiTheme="minorHAnsi" w:cstheme="minorHAnsi"/>
          <w:sz w:val="22"/>
          <w:szCs w:val="22"/>
        </w:rPr>
      </w:pPr>
    </w:p>
    <w:p w14:paraId="2B3C131F" w14:textId="050F8E12" w:rsidR="001B262C" w:rsidRPr="001B262C" w:rsidRDefault="00D019D6" w:rsidP="001B262C">
      <w:pPr>
        <w:widowControl w:val="0"/>
        <w:suppressAutoHyphens/>
        <w:jc w:val="center"/>
        <w:rPr>
          <w:rFonts w:asciiTheme="minorHAnsi" w:hAnsiTheme="minorHAnsi" w:cstheme="minorHAnsi"/>
          <w:kern w:val="1"/>
          <w:sz w:val="22"/>
          <w:szCs w:val="22"/>
          <w:lang w:eastAsia="ar-SA"/>
        </w:rPr>
      </w:pPr>
      <w:r w:rsidRPr="008602F7">
        <w:rPr>
          <w:rFonts w:asciiTheme="minorHAnsi" w:hAnsiTheme="minorHAnsi" w:cstheme="minorHAnsi"/>
          <w:kern w:val="1"/>
          <w:sz w:val="22"/>
          <w:szCs w:val="22"/>
          <w:lang w:eastAsia="ar-SA"/>
        </w:rPr>
        <w:t>1</w:t>
      </w:r>
      <w:r w:rsidR="00C53B04" w:rsidRPr="008602F7">
        <w:rPr>
          <w:rFonts w:asciiTheme="minorHAnsi" w:hAnsiTheme="minorHAnsi" w:cstheme="minorHAnsi"/>
          <w:kern w:val="1"/>
          <w:sz w:val="22"/>
          <w:szCs w:val="22"/>
          <w:lang w:eastAsia="ar-SA"/>
        </w:rPr>
        <w:t>9</w:t>
      </w:r>
      <w:r w:rsidR="001B262C" w:rsidRPr="001B262C">
        <w:rPr>
          <w:rFonts w:asciiTheme="minorHAnsi" w:hAnsiTheme="minorHAnsi" w:cstheme="minorHAnsi"/>
          <w:kern w:val="1"/>
          <w:sz w:val="22"/>
          <w:szCs w:val="22"/>
          <w:lang w:eastAsia="ar-SA"/>
        </w:rPr>
        <w:t>. člen</w:t>
      </w:r>
    </w:p>
    <w:p w14:paraId="3AB65EE9" w14:textId="77777777" w:rsidR="001B262C" w:rsidRPr="001B262C" w:rsidRDefault="001B262C" w:rsidP="001B262C">
      <w:pPr>
        <w:widowControl w:val="0"/>
        <w:suppressAutoHyphens/>
        <w:spacing w:after="120"/>
        <w:ind w:left="357"/>
        <w:jc w:val="center"/>
        <w:rPr>
          <w:rFonts w:asciiTheme="minorHAnsi" w:eastAsia="Arial Unicode MS" w:hAnsiTheme="minorHAnsi"/>
          <w:kern w:val="1"/>
          <w:sz w:val="22"/>
          <w:szCs w:val="22"/>
        </w:rPr>
      </w:pPr>
      <w:bookmarkStart w:id="15" w:name="22"/>
      <w:bookmarkEnd w:id="15"/>
      <w:r w:rsidRPr="001B262C">
        <w:rPr>
          <w:rFonts w:asciiTheme="minorHAnsi" w:eastAsia="Arial Unicode MS" w:hAnsiTheme="minorHAnsi"/>
          <w:kern w:val="1"/>
          <w:sz w:val="22"/>
          <w:szCs w:val="22"/>
        </w:rPr>
        <w:lastRenderedPageBreak/>
        <w:t>OBDELOVALEC IN UPRAVLJALEC OSEBNIH PODATKOV</w:t>
      </w:r>
    </w:p>
    <w:p w14:paraId="0163D189" w14:textId="2AA6187A" w:rsidR="001B262C" w:rsidRPr="001B262C" w:rsidRDefault="001B262C" w:rsidP="001B262C">
      <w:pPr>
        <w:widowControl w:val="0"/>
        <w:suppressAutoHyphens/>
        <w:spacing w:before="120"/>
        <w:jc w:val="both"/>
        <w:rPr>
          <w:rFonts w:asciiTheme="minorHAnsi" w:eastAsia="Arial Unicode MS" w:hAnsiTheme="minorHAnsi"/>
          <w:kern w:val="1"/>
          <w:sz w:val="22"/>
          <w:szCs w:val="22"/>
        </w:rPr>
      </w:pPr>
      <w:r w:rsidRPr="001B262C">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6" w:name="_Hlk157404782"/>
      <w:r w:rsidR="00D019D6" w:rsidRPr="008602F7">
        <w:rPr>
          <w:rFonts w:asciiTheme="minorHAnsi" w:eastAsia="Arial Unicode MS" w:hAnsiTheme="minorHAnsi"/>
          <w:kern w:val="1"/>
          <w:sz w:val="22"/>
          <w:szCs w:val="22"/>
        </w:rPr>
        <w:t>V</w:t>
      </w:r>
      <w:r w:rsidRPr="001B262C">
        <w:rPr>
          <w:rFonts w:asciiTheme="minorHAnsi" w:eastAsia="Arial Unicode MS" w:hAnsiTheme="minorHAnsi"/>
          <w:kern w:val="1"/>
          <w:sz w:val="22"/>
          <w:szCs w:val="22"/>
        </w:rPr>
        <w:t>-</w:t>
      </w:r>
      <w:r w:rsidR="00D019D6" w:rsidRPr="008602F7">
        <w:rPr>
          <w:rFonts w:asciiTheme="minorHAnsi" w:eastAsia="Arial Unicode MS" w:hAnsiTheme="minorHAnsi"/>
          <w:kern w:val="1"/>
          <w:sz w:val="22"/>
          <w:szCs w:val="22"/>
        </w:rPr>
        <w:t>11</w:t>
      </w:r>
      <w:r w:rsidRPr="001B262C">
        <w:rPr>
          <w:rFonts w:asciiTheme="minorHAnsi" w:eastAsia="Arial Unicode MS" w:hAnsiTheme="minorHAnsi"/>
          <w:kern w:val="1"/>
          <w:sz w:val="22"/>
          <w:szCs w:val="22"/>
        </w:rPr>
        <w:t xml:space="preserve"> »Pogodbo o obdelavi osebnih podatkov«</w:t>
      </w:r>
      <w:bookmarkEnd w:id="16"/>
      <w:r w:rsidRPr="001B262C">
        <w:rPr>
          <w:rFonts w:asciiTheme="minorHAnsi" w:eastAsia="Arial Unicode MS" w:hAnsiTheme="minorHAnsi"/>
          <w:kern w:val="1"/>
          <w:sz w:val="22"/>
          <w:szCs w:val="22"/>
        </w:rPr>
        <w:t xml:space="preserve"> </w:t>
      </w:r>
      <w:r w:rsidRPr="001B262C">
        <w:rPr>
          <w:rFonts w:asciiTheme="minorHAnsi" w:eastAsia="Arial Unicode MS" w:hAnsiTheme="minorHAnsi"/>
          <w:kern w:val="1"/>
          <w:sz w:val="22"/>
          <w:szCs w:val="22"/>
          <w:vertAlign w:val="superscript"/>
        </w:rPr>
        <w:footnoteReference w:id="2"/>
      </w:r>
      <w:r w:rsidRPr="001B262C">
        <w:rPr>
          <w:rFonts w:asciiTheme="minorHAnsi" w:eastAsia="Arial Unicode MS" w:hAnsiTheme="minorHAnsi"/>
          <w:kern w:val="1"/>
          <w:sz w:val="22"/>
          <w:szCs w:val="22"/>
        </w:rPr>
        <w:t>, ki je kot priloga 4 sestavni del te pogodbe</w:t>
      </w:r>
    </w:p>
    <w:p w14:paraId="6D6A33C8" w14:textId="77777777" w:rsidR="001B262C" w:rsidRPr="001B262C" w:rsidRDefault="001B262C" w:rsidP="001B262C">
      <w:pPr>
        <w:autoSpaceDE w:val="0"/>
        <w:autoSpaceDN w:val="0"/>
        <w:adjustRightInd w:val="0"/>
        <w:jc w:val="both"/>
        <w:rPr>
          <w:rFonts w:ascii="Calibri" w:hAnsi="Calibri" w:cs="Calibri"/>
          <w:color w:val="000000"/>
          <w:sz w:val="22"/>
          <w:szCs w:val="22"/>
        </w:rPr>
      </w:pPr>
    </w:p>
    <w:p w14:paraId="1E5176A5" w14:textId="0BB86B9E" w:rsidR="001B262C" w:rsidRPr="001B262C" w:rsidRDefault="00C53B04" w:rsidP="001B262C">
      <w:pPr>
        <w:widowControl w:val="0"/>
        <w:suppressAutoHyphens/>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20</w:t>
      </w:r>
      <w:r w:rsidR="001B262C" w:rsidRPr="001B262C">
        <w:rPr>
          <w:rFonts w:asciiTheme="minorHAnsi" w:eastAsia="Arial Unicode MS" w:hAnsiTheme="minorHAnsi" w:cstheme="minorHAnsi"/>
          <w:kern w:val="1"/>
          <w:sz w:val="22"/>
          <w:szCs w:val="22"/>
        </w:rPr>
        <w:t>. člen</w:t>
      </w:r>
    </w:p>
    <w:p w14:paraId="3641680A" w14:textId="77777777" w:rsidR="001B262C" w:rsidRPr="001B262C" w:rsidRDefault="001B262C" w:rsidP="001B262C">
      <w:pPr>
        <w:autoSpaceDE w:val="0"/>
        <w:autoSpaceDN w:val="0"/>
        <w:adjustRightInd w:val="0"/>
        <w:spacing w:after="120"/>
        <w:jc w:val="center"/>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VAROVANJE IN NERAZKRIVANJE PODATKOV </w:t>
      </w:r>
    </w:p>
    <w:p w14:paraId="06412825" w14:textId="77777777"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0CADC51F" w14:textId="25D2A4F3"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sidR="00D019D6" w:rsidRPr="008602F7">
        <w:rPr>
          <w:rFonts w:ascii="Calibri" w:eastAsia="Calibri" w:hAnsi="Calibri" w:cs="Calibri"/>
          <w:sz w:val="22"/>
          <w:szCs w:val="22"/>
          <w:lang w:eastAsia="en-US"/>
        </w:rPr>
        <w:t>EU</w:t>
      </w:r>
      <w:r w:rsidRPr="001B262C">
        <w:rPr>
          <w:rFonts w:ascii="Calibri" w:eastAsia="Calibri" w:hAnsi="Calibri" w:cs="Calibri"/>
          <w:sz w:val="22"/>
          <w:szCs w:val="22"/>
          <w:lang w:eastAsia="en-US"/>
        </w:rPr>
        <w:t>.</w:t>
      </w:r>
    </w:p>
    <w:p w14:paraId="3FDC4D03" w14:textId="71E05794" w:rsidR="001B262C" w:rsidRPr="001B262C" w:rsidRDefault="001B262C" w:rsidP="00B642D3">
      <w:pPr>
        <w:numPr>
          <w:ilvl w:val="0"/>
          <w:numId w:val="27"/>
        </w:numPr>
        <w:tabs>
          <w:tab w:val="num" w:pos="284"/>
        </w:tabs>
        <w:autoSpaceDE w:val="0"/>
        <w:autoSpaceDN w:val="0"/>
        <w:adjustRightInd w:val="0"/>
        <w:spacing w:before="240" w:after="120"/>
        <w:ind w:left="284" w:hanging="284"/>
        <w:jc w:val="both"/>
        <w:rPr>
          <w:rFonts w:ascii="Calibri" w:eastAsia="Calibri" w:hAnsi="Calibri" w:cs="Calibri"/>
          <w:sz w:val="22"/>
          <w:szCs w:val="22"/>
          <w:lang w:eastAsia="en-US"/>
        </w:rPr>
      </w:pPr>
      <w:r w:rsidRPr="001B262C">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01833154" w14:textId="588C7BCE"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21</w:t>
      </w:r>
      <w:r w:rsidR="001B262C" w:rsidRPr="001B262C">
        <w:rPr>
          <w:rFonts w:ascii="Calibri" w:eastAsia="Calibri" w:hAnsi="Calibri" w:cs="Calibri"/>
          <w:sz w:val="22"/>
          <w:szCs w:val="22"/>
          <w:lang w:eastAsia="en-US"/>
        </w:rPr>
        <w:t>. člen</w:t>
      </w:r>
    </w:p>
    <w:p w14:paraId="21081C2A" w14:textId="77777777" w:rsidR="001B262C" w:rsidRPr="001B262C" w:rsidRDefault="001B262C" w:rsidP="001B262C">
      <w:pPr>
        <w:spacing w:after="120"/>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IZBRIS NAROČNIKOVIH PODATKOV</w:t>
      </w:r>
    </w:p>
    <w:p w14:paraId="4F2D3706"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14A4B644"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(2) Izvajalec je dolžan naročniku v roku 14 dni pisno potrditi, da je bil izbris podatkov v celoti izveden.</w:t>
      </w:r>
    </w:p>
    <w:p w14:paraId="0DF0F8AB" w14:textId="77777777" w:rsidR="001B262C" w:rsidRPr="001B262C" w:rsidRDefault="001B262C" w:rsidP="001B262C">
      <w:pPr>
        <w:autoSpaceDE w:val="0"/>
        <w:autoSpaceDN w:val="0"/>
        <w:adjustRightInd w:val="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708060CE" w14:textId="77777777" w:rsidR="001B262C" w:rsidRPr="001B262C" w:rsidRDefault="001B262C" w:rsidP="001B262C">
      <w:pPr>
        <w:autoSpaceDE w:val="0"/>
        <w:autoSpaceDN w:val="0"/>
        <w:adjustRightInd w:val="0"/>
        <w:jc w:val="center"/>
        <w:rPr>
          <w:rFonts w:ascii="Calibri" w:eastAsia="Calibri" w:hAnsi="Calibri" w:cs="Calibri"/>
          <w:sz w:val="22"/>
          <w:szCs w:val="22"/>
          <w:lang w:eastAsia="en-US"/>
        </w:rPr>
      </w:pPr>
    </w:p>
    <w:p w14:paraId="080EB0E1" w14:textId="20299B67"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22</w:t>
      </w:r>
      <w:r w:rsidR="001B262C" w:rsidRPr="001B262C">
        <w:rPr>
          <w:rFonts w:ascii="Calibri" w:eastAsia="Calibri" w:hAnsi="Calibri" w:cs="Calibri"/>
          <w:sz w:val="22"/>
          <w:szCs w:val="22"/>
          <w:lang w:eastAsia="en-US"/>
        </w:rPr>
        <w:t>. člen</w:t>
      </w:r>
    </w:p>
    <w:p w14:paraId="36A46CE6" w14:textId="77777777" w:rsidR="001B262C" w:rsidRPr="001B262C" w:rsidRDefault="001B262C" w:rsidP="001B262C">
      <w:pPr>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VARNOST DOBAVNE VERIGE </w:t>
      </w:r>
    </w:p>
    <w:p w14:paraId="4CE8A883" w14:textId="77777777" w:rsidR="00AC0CF5" w:rsidRPr="008C5851" w:rsidRDefault="00AC0CF5" w:rsidP="00AC0CF5">
      <w:pPr>
        <w:numPr>
          <w:ilvl w:val="1"/>
          <w:numId w:val="17"/>
        </w:numPr>
        <w:tabs>
          <w:tab w:val="num" w:pos="1426"/>
        </w:tabs>
        <w:spacing w:before="120" w:after="120"/>
        <w:ind w:left="284" w:hanging="284"/>
        <w:jc w:val="both"/>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Izvajalec zagotavlja, da ima v svojem okolju vzpostavljeno informacijsko varnost na način, da je </w:t>
      </w:r>
      <w:r w:rsidRPr="008C5851">
        <w:rPr>
          <w:rFonts w:asciiTheme="minorHAnsi" w:eastAsiaTheme="minorHAnsi" w:hAnsiTheme="minorHAnsi" w:cstheme="minorHAnsi"/>
          <w:sz w:val="22"/>
          <w:szCs w:val="22"/>
          <w:lang w:eastAsia="en-US"/>
        </w:rPr>
        <w:t xml:space="preserve">tretjim osebam onemogočena zloraba izvajalca (ali njegovih informacijskih virov) pri nepooblaščenem dostopu do naročnikovih podatkov.   </w:t>
      </w:r>
    </w:p>
    <w:p w14:paraId="14957A97" w14:textId="77777777" w:rsidR="00AC0CF5" w:rsidRPr="008C5851" w:rsidRDefault="00AC0CF5" w:rsidP="00AC0CF5">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2)</w:t>
      </w:r>
      <w:r w:rsidRPr="008C5851">
        <w:rPr>
          <w:rFonts w:asciiTheme="minorHAnsi" w:eastAsiaTheme="minorHAnsi" w:hAnsiTheme="minorHAnsi" w:cstheme="minorHAnsi"/>
          <w:color w:val="000000"/>
          <w:sz w:val="22"/>
          <w:szCs w:val="22"/>
          <w:lang w:eastAsia="en-US"/>
        </w:rPr>
        <w:tab/>
        <w:t>V primeru, da bi v času veljavnosti pogodbe prišlo do vdora ali nepooblaščenega dostopa do naročnikovega informacijskega sistema in bi analiza pokazala, da je vektor vdora okolje, aktivnosti pogodbenega partnerja ali vgrajeni varnostno nepreverjeni odprtokodni ali prostodostopni programski produkti</w:t>
      </w:r>
      <w:r>
        <w:rPr>
          <w:rFonts w:asciiTheme="minorHAnsi" w:eastAsiaTheme="minorHAnsi" w:hAnsiTheme="minorHAnsi" w:cstheme="minorHAnsi"/>
          <w:color w:val="000000"/>
          <w:sz w:val="22"/>
          <w:szCs w:val="22"/>
          <w:lang w:eastAsia="en-US"/>
        </w:rPr>
        <w:t xml:space="preserve"> </w:t>
      </w:r>
      <w:r>
        <w:rPr>
          <w:rFonts w:asciiTheme="minorHAnsi" w:eastAsiaTheme="minorHAnsi" w:hAnsiTheme="minorHAnsi" w:cstheme="minorHAnsi"/>
          <w:sz w:val="22"/>
          <w:szCs w:val="22"/>
          <w:lang w:eastAsia="en-US"/>
        </w:rPr>
        <w:t>ali</w:t>
      </w:r>
      <w:r w:rsidRPr="00CB1B6C">
        <w:rPr>
          <w:rFonts w:asciiTheme="minorHAnsi" w:eastAsiaTheme="minorHAnsi" w:hAnsiTheme="minorHAnsi" w:cstheme="minorHAnsi"/>
          <w:sz w:val="22"/>
          <w:szCs w:val="22"/>
          <w:lang w:eastAsia="en-US"/>
        </w:rPr>
        <w:t xml:space="preserve"> vključevanje s strani naročnika nepotrjenih ali zakonsko neskladnih komponent strojne opre</w:t>
      </w:r>
      <w:r>
        <w:rPr>
          <w:rFonts w:asciiTheme="minorHAnsi" w:eastAsiaTheme="minorHAnsi" w:hAnsiTheme="minorHAnsi" w:cstheme="minorHAnsi"/>
          <w:sz w:val="22"/>
          <w:szCs w:val="22"/>
          <w:lang w:eastAsia="en-US"/>
        </w:rPr>
        <w:t>me</w:t>
      </w:r>
      <w:r w:rsidRPr="008C5851">
        <w:rPr>
          <w:rFonts w:asciiTheme="minorHAnsi" w:eastAsiaTheme="minorHAnsi" w:hAnsiTheme="minorHAnsi" w:cstheme="minorHAnsi"/>
          <w:color w:val="000000"/>
          <w:sz w:val="22"/>
          <w:szCs w:val="22"/>
          <w:lang w:eastAsia="en-US"/>
        </w:rPr>
        <w:t xml:space="preserve">, si naročnik pridržuje pravico do enostranske prekinitve pogodbe, od pogodbenega partnerja pa lahko zahteva tudi odškodninsko odgovornost za povzročeno škodo na informacijskem sistemu ali naročnikovem ugledu. </w:t>
      </w:r>
    </w:p>
    <w:p w14:paraId="5E2A6441" w14:textId="458CB3E5" w:rsidR="001B262C" w:rsidRPr="008C5851" w:rsidRDefault="00AC0CF5" w:rsidP="00AC0CF5">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3)</w:t>
      </w:r>
      <w:r w:rsidRPr="008C5851">
        <w:rPr>
          <w:rFonts w:asciiTheme="minorHAnsi" w:eastAsiaTheme="minorHAnsi" w:hAnsiTheme="minorHAnsi" w:cstheme="minorHAnsi"/>
          <w:color w:val="000000"/>
          <w:sz w:val="22"/>
          <w:szCs w:val="22"/>
          <w:lang w:eastAsia="en-US"/>
        </w:rPr>
        <w:tab/>
        <w:t xml:space="preserve">Naročnik si pridržuje pravico izvedbe varnostnega testiranja </w:t>
      </w:r>
      <w:r>
        <w:rPr>
          <w:rFonts w:asciiTheme="minorHAnsi" w:eastAsiaTheme="minorHAnsi" w:hAnsiTheme="minorHAnsi" w:cstheme="minorHAnsi"/>
          <w:color w:val="000000"/>
          <w:sz w:val="22"/>
          <w:szCs w:val="22"/>
          <w:lang w:eastAsia="en-US"/>
        </w:rPr>
        <w:t>strojne in</w:t>
      </w:r>
      <w:r w:rsidRPr="008C5851">
        <w:rPr>
          <w:rFonts w:asciiTheme="minorHAnsi" w:eastAsiaTheme="minorHAnsi" w:hAnsiTheme="minorHAnsi" w:cstheme="minorHAnsi"/>
          <w:color w:val="000000"/>
          <w:sz w:val="22"/>
          <w:szCs w:val="22"/>
          <w:lang w:eastAsia="en-US"/>
        </w:rPr>
        <w:t xml:space="preserve"> programske opreme. Pogodbeni partner je dolžan posredovati vse zahtevane podatke za izvedbo varnostnega testiranja in sodelovati pri odpravi odkritih pomanjkljivosti</w:t>
      </w:r>
      <w:r w:rsidR="008C5851" w:rsidRPr="008C5851">
        <w:rPr>
          <w:rFonts w:asciiTheme="minorHAnsi" w:eastAsiaTheme="minorHAnsi" w:hAnsiTheme="minorHAnsi" w:cstheme="minorHAnsi"/>
          <w:color w:val="000000"/>
          <w:sz w:val="22"/>
          <w:szCs w:val="22"/>
          <w:lang w:eastAsia="en-US"/>
        </w:rPr>
        <w:t>.</w:t>
      </w:r>
    </w:p>
    <w:p w14:paraId="1B54EB88" w14:textId="77777777" w:rsidR="001B262C" w:rsidRPr="001B262C" w:rsidRDefault="001B262C" w:rsidP="001B262C">
      <w:pPr>
        <w:tabs>
          <w:tab w:val="num" w:pos="1786"/>
        </w:tabs>
        <w:ind w:left="284"/>
        <w:jc w:val="both"/>
        <w:rPr>
          <w:rFonts w:asciiTheme="minorHAnsi" w:eastAsiaTheme="minorHAnsi" w:hAnsiTheme="minorHAnsi" w:cstheme="minorHAnsi"/>
          <w:sz w:val="22"/>
          <w:szCs w:val="22"/>
          <w:lang w:eastAsia="en-US"/>
        </w:rPr>
      </w:pPr>
    </w:p>
    <w:p w14:paraId="23DC72AF" w14:textId="3E81B062"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 člen</w:t>
      </w:r>
    </w:p>
    <w:p w14:paraId="5B2878D7"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STRATEGIJA IZSTOPA</w:t>
      </w:r>
    </w:p>
    <w:p w14:paraId="3AB0C512" w14:textId="77777777" w:rsidR="001B262C" w:rsidRPr="001B262C" w:rsidRDefault="001B262C" w:rsidP="00B642D3">
      <w:pPr>
        <w:widowControl w:val="0"/>
        <w:numPr>
          <w:ilvl w:val="0"/>
          <w:numId w:val="28"/>
        </w:numPr>
        <w:suppressAutoHyphens/>
        <w:ind w:left="284" w:hanging="284"/>
        <w:contextualSpacing/>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 xml:space="preserve"> V primeru prenehanja ali prekinitve pogodbenega razmerja se izvajalec zavezuje, da bo:</w:t>
      </w:r>
    </w:p>
    <w:p w14:paraId="2A850BC6"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lastRenderedPageBreak/>
        <w:t>·</w:t>
      </w:r>
      <w:r w:rsidRPr="001B262C">
        <w:rPr>
          <w:rFonts w:asciiTheme="minorHAnsi" w:eastAsia="Arial Unicode MS" w:hAnsiTheme="minorHAnsi" w:cstheme="minorHAnsi"/>
          <w:kern w:val="1"/>
          <w:sz w:val="22"/>
          <w:szCs w:val="22"/>
        </w:rPr>
        <w:tab/>
        <w:t>nemudoma in najkasneje v roku 3 dneh naročniku vrnil vse podatke, dokumentacijo in druge materiale, ki so nastali ali bili obdelani v okviru izvajanja storitev, v dogovorjeni obliki in formatu;</w:t>
      </w:r>
    </w:p>
    <w:p w14:paraId="4D21624D"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popoln izbris vseh kopij podatkov iz svojih sistemov, razen če zakon določa drugače, ter o tem predložil pisno potrdilo;</w:t>
      </w:r>
    </w:p>
    <w:p w14:paraId="14C506BB"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da so bili vsi podatki do trenutka izbrisa ustrezno varovani v skladu z veljavnimi standardi informacijske varnosti;</w:t>
      </w:r>
    </w:p>
    <w:p w14:paraId="659FF6D8" w14:textId="77777777" w:rsidR="001B262C" w:rsidRPr="001B262C" w:rsidRDefault="001B262C" w:rsidP="001B262C">
      <w:pPr>
        <w:widowControl w:val="0"/>
        <w:suppressAutoHyphens/>
        <w:spacing w:after="120"/>
        <w:ind w:left="568"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nemoten prenos storitev na naročnika ali novega izvajalca, vključno z zagotavljanjem potrebne podpore, dokumentacije in sodelovanja za preprečitev prekinitve ali poslabšanja izvajanja storitev.</w:t>
      </w:r>
    </w:p>
    <w:p w14:paraId="44CD9E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Izvajalec mora imeti vzpostavljene ustrezne postopke in tehnične ukrepe za izvedbo strategije izstopa ter jih na zahtevo naročnika tudi izkazati.</w:t>
      </w:r>
    </w:p>
    <w:p w14:paraId="1F39F8CB"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V primeru neizpolnjevanja obveznosti iz tega člena je izvajalec odgovoren za vso nastalo škodo.</w:t>
      </w:r>
    </w:p>
    <w:p w14:paraId="0E0A526D" w14:textId="77777777"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p>
    <w:p w14:paraId="3D08C86F" w14:textId="29E4DC01"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 člen</w:t>
      </w:r>
    </w:p>
    <w:p w14:paraId="14FE23F1"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UPRAVLJANJE INCIDENTOV IN NEPREDVIDLJIVIH DOGODKOV</w:t>
      </w:r>
    </w:p>
    <w:p w14:paraId="74B59151"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1)</w:t>
      </w:r>
      <w:r w:rsidRPr="001B262C">
        <w:rPr>
          <w:rFonts w:asciiTheme="minorHAnsi" w:eastAsia="Arial Unicode MS" w:hAnsiTheme="minorHAnsi" w:cs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7494B6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081DCFF7"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Izvajalec je dolžan:</w:t>
      </w:r>
    </w:p>
    <w:p w14:paraId="7ABFF4B1"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najkasneje pa v roku 24 ur od zaznave, obvestiti naročnika o vsakem incidentu;</w:t>
      </w:r>
    </w:p>
    <w:p w14:paraId="311B32D2"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zagotoviti pravočasno in učinkovito obvladovanje incidenta z namenom omejitve škode;</w:t>
      </w:r>
    </w:p>
    <w:p w14:paraId="7B797A54"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sodelovati z naročnikom pri reševanju incidenta ter mu redno posredovati informacije o poteku reševanja;</w:t>
      </w:r>
    </w:p>
    <w:p w14:paraId="7E56D2C3"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voditi evidenco vseh incidentov ter jo na zahtevo posredovati naročniku;</w:t>
      </w:r>
    </w:p>
    <w:p w14:paraId="63E0728E" w14:textId="77777777" w:rsidR="001B262C" w:rsidRPr="001B262C" w:rsidRDefault="001B262C" w:rsidP="001B262C">
      <w:pPr>
        <w:widowControl w:val="0"/>
        <w:suppressAutoHyphens/>
        <w:spacing w:after="120"/>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izvesti analizo vzroka incidenta in sprejeti ustrezne korektivne ter preventivne ukrepe.</w:t>
      </w:r>
    </w:p>
    <w:p w14:paraId="3497AB32"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ab/>
        <w:t>Izvajalec mora imeti pripravljen načrt neprekinjenega poslovanja (BCP) in načrt okrevanja po nesrečah (DRP), ki zagotavljata nadaljevanje izvajanja storitev ob nepredvidljivih dogodkih.</w:t>
      </w:r>
    </w:p>
    <w:p w14:paraId="398F6F70"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5)</w:t>
      </w:r>
      <w:r w:rsidRPr="001B262C">
        <w:rPr>
          <w:rFonts w:asciiTheme="minorHAnsi" w:eastAsia="Arial Unicode MS" w:hAnsiTheme="minorHAnsi" w:cstheme="minorHAnsi"/>
          <w:kern w:val="1"/>
          <w:sz w:val="22"/>
          <w:szCs w:val="22"/>
        </w:rPr>
        <w:tab/>
        <w:t>V primeru neizpolnjevanja obveznosti iz tega člena je izvajalec odgovoren za vso nastalo škodo.</w:t>
      </w:r>
    </w:p>
    <w:p w14:paraId="77B96EED" w14:textId="2A7CA12C" w:rsidR="00A27F17" w:rsidRPr="008602F7" w:rsidRDefault="00A27F17" w:rsidP="00A27F17">
      <w:pPr>
        <w:widowControl w:val="0"/>
        <w:suppressAutoHyphens/>
        <w:jc w:val="center"/>
        <w:rPr>
          <w:rFonts w:asciiTheme="minorHAnsi" w:eastAsia="Arial Unicode MS" w:hAnsiTheme="minorHAnsi"/>
          <w:kern w:val="1"/>
          <w:sz w:val="22"/>
          <w:szCs w:val="22"/>
        </w:rPr>
      </w:pPr>
    </w:p>
    <w:p w14:paraId="0A3FDBCC" w14:textId="5AAE26C9" w:rsidR="00A27F17" w:rsidRPr="008602F7" w:rsidRDefault="00D019D6" w:rsidP="001B262C">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2</w:t>
      </w:r>
      <w:r w:rsidR="00C53B04" w:rsidRPr="008602F7">
        <w:rPr>
          <w:rFonts w:asciiTheme="minorHAnsi" w:eastAsia="Arial Unicode MS" w:hAnsiTheme="minorHAnsi"/>
          <w:kern w:val="1"/>
          <w:sz w:val="22"/>
          <w:szCs w:val="22"/>
        </w:rPr>
        <w:t>5</w:t>
      </w:r>
      <w:r w:rsidR="00A27F17" w:rsidRPr="008602F7">
        <w:rPr>
          <w:rFonts w:asciiTheme="minorHAnsi" w:eastAsia="Arial Unicode MS" w:hAnsiTheme="minorHAnsi"/>
          <w:kern w:val="1"/>
          <w:sz w:val="22"/>
          <w:szCs w:val="22"/>
        </w:rPr>
        <w:t>. člen</w:t>
      </w:r>
    </w:p>
    <w:p w14:paraId="3AE13F7F" w14:textId="1C3FB9F0" w:rsidR="00B67EC3" w:rsidRPr="008602F7" w:rsidRDefault="00B67EC3"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PROTIKORUPCIJSKA KLAVZULA</w:t>
      </w:r>
    </w:p>
    <w:p w14:paraId="6E4DC7D2" w14:textId="77777777" w:rsidR="005957CB" w:rsidRPr="008602F7" w:rsidRDefault="005957CB" w:rsidP="005957CB">
      <w:pPr>
        <w:jc w:val="both"/>
        <w:rPr>
          <w:rFonts w:asciiTheme="minorHAnsi" w:hAnsiTheme="minorHAnsi"/>
          <w:sz w:val="22"/>
        </w:rPr>
      </w:pPr>
      <w:r w:rsidRPr="008602F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pridobitev posla ali</w:t>
      </w:r>
    </w:p>
    <w:p w14:paraId="124A7F03"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sklenitev posla pod ugodnejšimi pogoji ali</w:t>
      </w:r>
    </w:p>
    <w:p w14:paraId="4EF74C30"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opustitev dolžnega nadzora nad izvajanjem pogodbenih obveznosti ali</w:t>
      </w:r>
    </w:p>
    <w:p w14:paraId="0032ACD3" w14:textId="77777777" w:rsidR="005C4F8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602F7" w:rsidRDefault="00786BEF" w:rsidP="004355B8">
      <w:pPr>
        <w:widowControl w:val="0"/>
        <w:suppressAutoHyphens/>
        <w:jc w:val="center"/>
        <w:rPr>
          <w:rFonts w:asciiTheme="minorHAnsi" w:hAnsiTheme="minorHAnsi"/>
          <w:kern w:val="1"/>
          <w:sz w:val="22"/>
          <w:szCs w:val="22"/>
          <w:lang w:eastAsia="ar-SA"/>
        </w:rPr>
      </w:pPr>
    </w:p>
    <w:p w14:paraId="746CEA87" w14:textId="7E04024F" w:rsidR="004355B8" w:rsidRPr="008602F7" w:rsidRDefault="00D019D6" w:rsidP="00B8683A">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6</w:t>
      </w:r>
      <w:r w:rsidR="004355B8" w:rsidRPr="008602F7">
        <w:rPr>
          <w:rFonts w:asciiTheme="minorHAnsi" w:hAnsiTheme="minorHAnsi"/>
          <w:kern w:val="1"/>
          <w:sz w:val="22"/>
          <w:szCs w:val="22"/>
          <w:lang w:eastAsia="ar-SA"/>
        </w:rPr>
        <w:t>. člen</w:t>
      </w:r>
    </w:p>
    <w:p w14:paraId="4C02994A" w14:textId="07C9C395" w:rsidR="00BA53BA" w:rsidRPr="008602F7" w:rsidRDefault="000822EF" w:rsidP="00244EA8">
      <w:pPr>
        <w:widowControl w:val="0"/>
        <w:suppressAutoHyphens/>
        <w:spacing w:after="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SOCIALNA KLAVZULA</w:t>
      </w:r>
    </w:p>
    <w:p w14:paraId="236D0B5F" w14:textId="77777777" w:rsidR="00123024" w:rsidRPr="008602F7" w:rsidRDefault="00123024" w:rsidP="00B642D3">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8602F7">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8602F7" w:rsidRDefault="00123024" w:rsidP="00B642D3">
      <w:pPr>
        <w:pStyle w:val="Odstavekseznama"/>
        <w:numPr>
          <w:ilvl w:val="0"/>
          <w:numId w:val="26"/>
        </w:numPr>
        <w:ind w:left="567" w:hanging="283"/>
        <w:jc w:val="both"/>
        <w:rPr>
          <w:rFonts w:asciiTheme="minorHAnsi" w:hAnsiTheme="minorHAnsi" w:cstheme="minorHAnsi"/>
          <w:sz w:val="22"/>
          <w:szCs w:val="22"/>
        </w:rPr>
      </w:pPr>
      <w:r w:rsidRPr="008602F7">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8602F7" w:rsidRDefault="00123024" w:rsidP="00B642D3">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8602F7">
        <w:rPr>
          <w:rFonts w:asciiTheme="minorHAnsi" w:hAnsiTheme="minorHAnsi" w:cstheme="minorHAnsi"/>
          <w:sz w:val="22"/>
          <w:szCs w:val="22"/>
        </w:rPr>
        <w:lastRenderedPageBreak/>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 xml:space="preserve">V primeru seznanitve naročnika s kršitvijo bo naročnik o tem obvestil izvajalca v desetih dneh. </w:t>
      </w:r>
    </w:p>
    <w:p w14:paraId="4E7DE6E4" w14:textId="44DDC888"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940808" w:rsidRPr="008602F7">
        <w:rPr>
          <w:rFonts w:asciiTheme="minorHAnsi" w:hAnsiTheme="minorHAnsi" w:cstheme="minorHAnsi"/>
          <w:sz w:val="22"/>
          <w:szCs w:val="22"/>
        </w:rPr>
        <w:t>l</w:t>
      </w:r>
      <w:r w:rsidRPr="008602F7">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8602F7" w:rsidRDefault="00123024" w:rsidP="00B642D3">
      <w:pPr>
        <w:pStyle w:val="Odstavekseznama"/>
        <w:numPr>
          <w:ilvl w:val="2"/>
          <w:numId w:val="6"/>
        </w:numPr>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8602F7" w:rsidRDefault="00123024" w:rsidP="00123024">
      <w:pPr>
        <w:pStyle w:val="Odstavekseznama"/>
        <w:ind w:left="284"/>
        <w:contextualSpacing w:val="0"/>
        <w:jc w:val="both"/>
        <w:rPr>
          <w:rFonts w:asciiTheme="minorHAnsi" w:hAnsiTheme="minorHAnsi" w:cstheme="minorHAnsi"/>
          <w:sz w:val="22"/>
          <w:szCs w:val="22"/>
        </w:rPr>
      </w:pPr>
    </w:p>
    <w:p w14:paraId="6BFE49DC" w14:textId="060C1184" w:rsidR="000822EF" w:rsidRPr="008602F7" w:rsidRDefault="00D019D6" w:rsidP="004355B8">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7</w:t>
      </w:r>
      <w:r w:rsidR="00BA53BA" w:rsidRPr="008602F7">
        <w:rPr>
          <w:rFonts w:asciiTheme="minorHAnsi" w:hAnsiTheme="minorHAnsi"/>
          <w:kern w:val="1"/>
          <w:sz w:val="22"/>
          <w:szCs w:val="22"/>
          <w:lang w:eastAsia="ar-SA"/>
        </w:rPr>
        <w:t>. člen</w:t>
      </w:r>
    </w:p>
    <w:p w14:paraId="47A5EE76" w14:textId="3C5D45D4" w:rsidR="004355B8" w:rsidRPr="008602F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 xml:space="preserve">PREDČASNA ODPOVED </w:t>
      </w:r>
    </w:p>
    <w:p w14:paraId="01686E5D" w14:textId="7777777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602F7" w:rsidRDefault="00B47C24"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Naročnik lahko brez odpovednega roka </w:t>
      </w:r>
      <w:r w:rsidRPr="008602F7">
        <w:rPr>
          <w:rFonts w:asciiTheme="minorHAnsi" w:eastAsia="Arial Unicode MS" w:hAnsiTheme="minorHAnsi"/>
          <w:bCs/>
          <w:color w:val="000000" w:themeColor="text1"/>
          <w:kern w:val="1"/>
          <w:sz w:val="22"/>
          <w:szCs w:val="22"/>
          <w:u w:val="single"/>
          <w:lang w:eastAsia="ar-SA"/>
        </w:rPr>
        <w:t>tako</w:t>
      </w:r>
      <w:r w:rsidRPr="008602F7">
        <w:rPr>
          <w:rFonts w:asciiTheme="minorHAnsi" w:eastAsia="Arial Unicode MS" w:hAnsiTheme="minorHAnsi"/>
          <w:bCs/>
          <w:color w:val="000000" w:themeColor="text1"/>
          <w:kern w:val="1"/>
          <w:sz w:val="22"/>
          <w:szCs w:val="22"/>
          <w:lang w:eastAsia="ar-SA"/>
        </w:rPr>
        <w:t>j pisno odpove pogodbo:</w:t>
      </w:r>
    </w:p>
    <w:p w14:paraId="4A282B28" w14:textId="46B2B7DE" w:rsidR="00587E93" w:rsidRPr="005303F2" w:rsidRDefault="00587E93" w:rsidP="005303F2">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color w:val="000000" w:themeColor="text1"/>
          <w:kern w:val="1"/>
          <w:sz w:val="22"/>
          <w:szCs w:val="22"/>
          <w:lang w:eastAsia="ar-SA"/>
        </w:rPr>
        <w:t xml:space="preserve">ko lahko </w:t>
      </w:r>
      <w:r w:rsidRPr="008602F7">
        <w:rPr>
          <w:rFonts w:asciiTheme="minorHAnsi" w:eastAsia="Arial Unicode MS" w:hAnsiTheme="minorHAnsi"/>
          <w:kern w:val="1"/>
          <w:sz w:val="22"/>
          <w:szCs w:val="22"/>
          <w:lang w:eastAsia="ar-SA"/>
        </w:rPr>
        <w:t>v skladu s</w:t>
      </w:r>
      <w:r w:rsidRPr="008602F7">
        <w:rPr>
          <w:rFonts w:asciiTheme="minorHAnsi" w:eastAsia="Arial Unicode MS" w:hAnsiTheme="minorHAnsi"/>
          <w:color w:val="000000" w:themeColor="text1"/>
          <w:kern w:val="1"/>
          <w:sz w:val="22"/>
          <w:szCs w:val="22"/>
          <w:lang w:eastAsia="ar-SA"/>
        </w:rPr>
        <w:t xml:space="preserve"> </w:t>
      </w:r>
      <w:r w:rsidRPr="008602F7">
        <w:rPr>
          <w:rFonts w:asciiTheme="minorHAnsi" w:eastAsia="Arial Unicode MS" w:hAnsiTheme="minorHAnsi"/>
          <w:color w:val="00B0F0"/>
          <w:kern w:val="1"/>
          <w:sz w:val="22"/>
          <w:szCs w:val="22"/>
          <w:lang w:eastAsia="ar-SA"/>
        </w:rPr>
        <w:t>__</w:t>
      </w:r>
      <w:r w:rsidRPr="008602F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602F7">
        <w:rPr>
          <w:rFonts w:asciiTheme="minorHAnsi" w:eastAsia="Arial Unicode MS" w:hAnsiTheme="minorHAnsi"/>
          <w:bCs/>
          <w:color w:val="000000" w:themeColor="text1"/>
          <w:kern w:val="1"/>
          <w:sz w:val="22"/>
          <w:szCs w:val="22"/>
          <w:lang w:eastAsia="ar-SA"/>
        </w:rPr>
        <w:t>, ali</w:t>
      </w:r>
    </w:p>
    <w:p w14:paraId="02EF6F35" w14:textId="5B7C714A" w:rsidR="001B262C" w:rsidRPr="008602F7" w:rsidRDefault="001B262C"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602F7" w:rsidRDefault="00B47C24" w:rsidP="00B642D3">
      <w:pPr>
        <w:pStyle w:val="Odstavekseznama"/>
        <w:widowControl w:val="0"/>
        <w:numPr>
          <w:ilvl w:val="0"/>
          <w:numId w:val="16"/>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iz 96. člena ZJN-3.</w:t>
      </w:r>
    </w:p>
    <w:p w14:paraId="4541527E" w14:textId="4A5DD399"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r w:rsidR="00D019D6" w:rsidRPr="008602F7">
        <w:rPr>
          <w:rFonts w:asciiTheme="minorHAnsi" w:eastAsia="Arial Unicode MS" w:hAnsiTheme="minorHAnsi"/>
          <w:bCs/>
          <w:color w:val="000000" w:themeColor="text1"/>
          <w:kern w:val="1"/>
          <w:sz w:val="22"/>
          <w:szCs w:val="22"/>
          <w:lang w:eastAsia="ar-SA"/>
        </w:rPr>
        <w:t xml:space="preserve"> </w:t>
      </w:r>
    </w:p>
    <w:p w14:paraId="75983029" w14:textId="77777777" w:rsidR="001B262C" w:rsidRPr="008602F7" w:rsidRDefault="001B262C"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6A7C9E0B" w:rsidR="00B47C24" w:rsidRPr="008602F7" w:rsidRDefault="001B262C"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w:t>
      </w:r>
      <w:r w:rsidRPr="008602F7">
        <w:rPr>
          <w:rFonts w:asciiTheme="minorHAnsi" w:eastAsia="Arial Unicode MS" w:hAnsiTheme="minorHAnsi"/>
          <w:bCs/>
          <w:color w:val="000000" w:themeColor="text1"/>
          <w:kern w:val="1"/>
          <w:sz w:val="22"/>
          <w:szCs w:val="22"/>
          <w:lang w:eastAsia="ar-SA"/>
        </w:rPr>
        <w:lastRenderedPageBreak/>
        <w:t>pogodbi z novo izbranim izvajalcem na podlagi pravnomočne odločitve o oddaji novega naročila. Naročnik je dolžan izvajalca pravočasno obveščati o okoliščinah iz tega odstavka</w:t>
      </w:r>
      <w:r w:rsidR="00B47C24" w:rsidRPr="008602F7">
        <w:rPr>
          <w:rFonts w:asciiTheme="minorHAnsi" w:eastAsia="Arial Unicode MS" w:hAnsiTheme="minorHAnsi"/>
          <w:bCs/>
          <w:color w:val="000000" w:themeColor="text1"/>
          <w:kern w:val="1"/>
          <w:sz w:val="22"/>
          <w:szCs w:val="22"/>
          <w:lang w:eastAsia="ar-SA"/>
        </w:rPr>
        <w:t>.</w:t>
      </w:r>
    </w:p>
    <w:p w14:paraId="226AE82B" w14:textId="7A5980BA" w:rsidR="005254E6" w:rsidRPr="008602F7" w:rsidRDefault="005254E6" w:rsidP="001B262C">
      <w:pPr>
        <w:widowControl w:val="0"/>
        <w:suppressAutoHyphens/>
        <w:jc w:val="both"/>
        <w:rPr>
          <w:rFonts w:asciiTheme="minorHAnsi" w:eastAsia="Arial Unicode MS" w:hAnsiTheme="minorHAnsi"/>
          <w:kern w:val="1"/>
          <w:sz w:val="22"/>
          <w:szCs w:val="22"/>
          <w:lang w:eastAsia="ar-SA"/>
        </w:rPr>
      </w:pPr>
    </w:p>
    <w:p w14:paraId="1E1A4550" w14:textId="1F2C95E5" w:rsidR="005254E6" w:rsidRPr="008602F7" w:rsidRDefault="00D019D6"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8</w:t>
      </w:r>
      <w:r w:rsidR="005254E6" w:rsidRPr="008602F7">
        <w:rPr>
          <w:rFonts w:asciiTheme="minorHAnsi" w:hAnsiTheme="minorHAnsi"/>
          <w:kern w:val="1"/>
          <w:sz w:val="22"/>
          <w:szCs w:val="22"/>
          <w:lang w:eastAsia="ar-SA"/>
        </w:rPr>
        <w:t>. člen</w:t>
      </w:r>
    </w:p>
    <w:p w14:paraId="70E1D158" w14:textId="77777777" w:rsidR="005254E6" w:rsidRPr="008602F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SPREMINJANJE POGODBE</w:t>
      </w:r>
    </w:p>
    <w:p w14:paraId="0B2242EC" w14:textId="547CFAB2" w:rsidR="002153A3" w:rsidRPr="008602F7" w:rsidRDefault="002153A3" w:rsidP="00FA0D9E">
      <w:pPr>
        <w:widowControl w:val="0"/>
        <w:suppressAutoHyphens/>
        <w:spacing w:after="120"/>
        <w:jc w:val="both"/>
        <w:rPr>
          <w:rFonts w:asciiTheme="minorHAnsi" w:eastAsia="Arial Unicode MS" w:hAnsiTheme="minorHAnsi"/>
          <w:kern w:val="1"/>
          <w:sz w:val="22"/>
          <w:szCs w:val="22"/>
        </w:rPr>
      </w:pPr>
      <w:r w:rsidRPr="008602F7">
        <w:rPr>
          <w:rFonts w:asciiTheme="minorHAnsi" w:eastAsia="Arial Unicode MS" w:hAnsiTheme="minorHAnsi"/>
          <w:b/>
          <w:color w:val="000000" w:themeColor="text1"/>
          <w:kern w:val="1"/>
          <w:sz w:val="22"/>
          <w:szCs w:val="22"/>
        </w:rPr>
        <w:t xml:space="preserve">Če to ni v nasprotju z zakonom, se pogodba lahko spremeni, dopolni </w:t>
      </w:r>
      <w:r w:rsidRPr="008602F7">
        <w:rPr>
          <w:rFonts w:asciiTheme="minorHAnsi" w:eastAsia="Arial Unicode MS" w:hAnsiTheme="minorHAnsi"/>
          <w:b/>
          <w:kern w:val="1"/>
          <w:sz w:val="22"/>
          <w:szCs w:val="22"/>
        </w:rPr>
        <w:t>z aneksom</w:t>
      </w:r>
      <w:r w:rsidRPr="008602F7">
        <w:rPr>
          <w:rFonts w:asciiTheme="minorHAnsi" w:eastAsia="Arial Unicode MS" w:hAnsiTheme="minorHAnsi"/>
          <w:kern w:val="1"/>
          <w:sz w:val="22"/>
          <w:szCs w:val="22"/>
        </w:rPr>
        <w:t xml:space="preserve">, ki ga sprejmeta in podpišeta obe pogodbeni stranki. </w:t>
      </w:r>
      <w:r w:rsidRPr="008602F7">
        <w:rPr>
          <w:rFonts w:asciiTheme="minorHAnsi" w:eastAsia="Arial Unicode MS" w:hAnsiTheme="minorHAnsi"/>
          <w:bCs/>
          <w:color w:val="000000" w:themeColor="text1"/>
          <w:kern w:val="1"/>
          <w:sz w:val="22"/>
          <w:szCs w:val="22"/>
        </w:rPr>
        <w:t>.</w:t>
      </w:r>
    </w:p>
    <w:p w14:paraId="4AA2407A" w14:textId="77777777" w:rsidR="00EC53CC" w:rsidRPr="008602F7" w:rsidRDefault="00EC53CC" w:rsidP="005254E6">
      <w:pPr>
        <w:widowControl w:val="0"/>
        <w:suppressAutoHyphens/>
        <w:jc w:val="center"/>
        <w:rPr>
          <w:rFonts w:asciiTheme="minorHAnsi" w:hAnsiTheme="minorHAnsi"/>
          <w:kern w:val="1"/>
          <w:sz w:val="22"/>
          <w:szCs w:val="22"/>
          <w:lang w:eastAsia="ar-SA"/>
        </w:rPr>
      </w:pPr>
    </w:p>
    <w:p w14:paraId="261E95BB" w14:textId="51082507" w:rsidR="005254E6" w:rsidRPr="008602F7" w:rsidRDefault="00C53B04"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29</w:t>
      </w:r>
      <w:r w:rsidR="005254E6" w:rsidRPr="008602F7">
        <w:rPr>
          <w:rFonts w:asciiTheme="minorHAnsi" w:hAnsiTheme="minorHAnsi"/>
          <w:kern w:val="1"/>
          <w:sz w:val="22"/>
          <w:szCs w:val="22"/>
          <w:lang w:eastAsia="ar-SA"/>
        </w:rPr>
        <w:t>. člen</w:t>
      </w:r>
    </w:p>
    <w:p w14:paraId="1C8C46AF" w14:textId="77777777" w:rsidR="005254E6" w:rsidRPr="008602F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602F7">
        <w:rPr>
          <w:rFonts w:asciiTheme="minorHAnsi" w:eastAsia="Arial Unicode MS" w:hAnsiTheme="minorHAnsi"/>
          <w:iCs/>
          <w:color w:val="000000" w:themeColor="text1"/>
          <w:kern w:val="1"/>
          <w:sz w:val="22"/>
          <w:szCs w:val="22"/>
        </w:rPr>
        <w:t>KONČNE DOLOČBE</w:t>
      </w:r>
    </w:p>
    <w:p w14:paraId="327C7B8C" w14:textId="1A286EAF"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602F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E68001E" w:rsidR="00AC0E88" w:rsidRPr="008602F7" w:rsidRDefault="002153A3" w:rsidP="00B642D3">
      <w:pPr>
        <w:widowControl w:val="0"/>
        <w:numPr>
          <w:ilvl w:val="0"/>
          <w:numId w:val="10"/>
        </w:numPr>
        <w:suppressAutoHyphens/>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602F7">
        <w:t xml:space="preserve"> </w:t>
      </w:r>
    </w:p>
    <w:p w14:paraId="16D94E66" w14:textId="77777777" w:rsidR="002153A3" w:rsidRPr="00895707" w:rsidRDefault="002153A3" w:rsidP="002153A3">
      <w:pPr>
        <w:widowControl w:val="0"/>
        <w:suppressAutoHyphens/>
        <w:ind w:left="357"/>
        <w:jc w:val="both"/>
        <w:rPr>
          <w:rFonts w:asciiTheme="minorHAnsi" w:eastAsia="Arial Unicode MS" w:hAnsiTheme="minorHAnsi"/>
          <w:color w:val="000000" w:themeColor="text1"/>
          <w:kern w:val="1"/>
          <w:sz w:val="22"/>
          <w:szCs w:val="22"/>
        </w:rPr>
      </w:pPr>
    </w:p>
    <w:p w14:paraId="08B9799C" w14:textId="53DC496F" w:rsidR="004355B8" w:rsidRPr="00895707" w:rsidRDefault="00C53B04"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30</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FA0D9E">
        <w:trPr>
          <w:trHeight w:val="302"/>
        </w:trPr>
        <w:tc>
          <w:tcPr>
            <w:tcW w:w="1559" w:type="dxa"/>
            <w:shd w:val="clear" w:color="auto" w:fill="255FAC"/>
            <w:vAlign w:val="center"/>
          </w:tcPr>
          <w:p w14:paraId="3A1C9EAA" w14:textId="77777777" w:rsidR="00F543B2"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76FFA3DD" w14:textId="6ABD1CCD" w:rsidR="00F543B2" w:rsidRPr="00FA0D9E" w:rsidRDefault="00C31D7F" w:rsidP="000B7E40">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-5</w:t>
            </w:r>
            <w:r w:rsidR="005303F2">
              <w:rPr>
                <w:rFonts w:asciiTheme="minorHAnsi" w:eastAsia="Arial Unicode MS" w:hAnsiTheme="minorHAnsi"/>
                <w:color w:val="FFFFFF" w:themeColor="background1"/>
                <w:kern w:val="1"/>
                <w:sz w:val="22"/>
                <w:szCs w:val="22"/>
              </w:rPr>
              <w:t>a</w:t>
            </w:r>
            <w:r w:rsidRPr="00FA0D9E">
              <w:rPr>
                <w:rFonts w:asciiTheme="minorHAnsi" w:eastAsia="Arial Unicode MS" w:hAnsiTheme="minorHAnsi"/>
                <w:color w:val="FFFFFF" w:themeColor="background1"/>
                <w:kern w:val="1"/>
                <w:sz w:val="22"/>
                <w:szCs w:val="22"/>
              </w:rPr>
              <w:t>»Tehnične specifikacije</w:t>
            </w:r>
            <w:r w:rsidR="005303F2">
              <w:rPr>
                <w:rFonts w:asciiTheme="minorHAnsi" w:eastAsia="Arial Unicode MS" w:hAnsiTheme="minorHAnsi"/>
                <w:color w:val="FFFFFF" w:themeColor="background1"/>
                <w:kern w:val="1"/>
                <w:sz w:val="22"/>
                <w:szCs w:val="22"/>
              </w:rPr>
              <w:t xml:space="preserve"> za Sklop 1</w:t>
            </w:r>
            <w:r w:rsidRPr="00FA0D9E">
              <w:rPr>
                <w:rFonts w:asciiTheme="minorHAnsi" w:eastAsia="Arial Unicode MS" w:hAnsiTheme="minorHAnsi"/>
                <w:color w:val="FFFFFF" w:themeColor="background1"/>
                <w:kern w:val="1"/>
                <w:sz w:val="22"/>
                <w:szCs w:val="22"/>
              </w:rPr>
              <w:t xml:space="preserve">« </w:t>
            </w:r>
          </w:p>
        </w:tc>
      </w:tr>
      <w:tr w:rsidR="005540BE" w:rsidRPr="00895707" w14:paraId="00336A9A" w14:textId="77777777" w:rsidTr="00FA0D9E">
        <w:trPr>
          <w:trHeight w:val="293"/>
        </w:trPr>
        <w:tc>
          <w:tcPr>
            <w:tcW w:w="1559" w:type="dxa"/>
            <w:shd w:val="clear" w:color="auto" w:fill="255FAC"/>
            <w:vAlign w:val="center"/>
          </w:tcPr>
          <w:p w14:paraId="1B0646B7" w14:textId="77777777" w:rsidR="004355B8"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5AD388C9" w14:textId="2C055EC8" w:rsidR="004355B8"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-3</w:t>
            </w:r>
            <w:r w:rsidR="005303F2">
              <w:rPr>
                <w:rFonts w:asciiTheme="minorHAnsi" w:eastAsia="Arial Unicode MS" w:hAnsiTheme="minorHAnsi"/>
                <w:color w:val="FFFFFF" w:themeColor="background1"/>
                <w:kern w:val="1"/>
                <w:sz w:val="22"/>
                <w:szCs w:val="22"/>
              </w:rPr>
              <w:t>a</w:t>
            </w:r>
            <w:r w:rsidRPr="00FA0D9E">
              <w:rPr>
                <w:rFonts w:asciiTheme="minorHAnsi" w:eastAsia="Arial Unicode MS" w:hAnsiTheme="minorHAnsi"/>
                <w:color w:val="FFFFFF" w:themeColor="background1"/>
                <w:kern w:val="1"/>
                <w:sz w:val="22"/>
                <w:szCs w:val="22"/>
              </w:rPr>
              <w:t xml:space="preserve"> »Predračun</w:t>
            </w:r>
            <w:r w:rsidR="005303F2">
              <w:rPr>
                <w:rFonts w:asciiTheme="minorHAnsi" w:eastAsia="Arial Unicode MS" w:hAnsiTheme="minorHAnsi"/>
                <w:color w:val="FFFFFF" w:themeColor="background1"/>
                <w:kern w:val="1"/>
                <w:sz w:val="22"/>
                <w:szCs w:val="22"/>
              </w:rPr>
              <w:t xml:space="preserve"> za Sklop 1</w:t>
            </w:r>
            <w:r w:rsidRPr="00FA0D9E">
              <w:rPr>
                <w:rFonts w:asciiTheme="minorHAnsi" w:eastAsia="Arial Unicode MS" w:hAnsiTheme="minorHAnsi"/>
                <w:color w:val="FFFFFF" w:themeColor="background1"/>
                <w:kern w:val="1"/>
                <w:sz w:val="22"/>
                <w:szCs w:val="22"/>
              </w:rPr>
              <w:t xml:space="preserve">« </w:t>
            </w:r>
          </w:p>
        </w:tc>
      </w:tr>
      <w:tr w:rsidR="003C724E" w:rsidRPr="00895707" w14:paraId="6828CCAB" w14:textId="77777777" w:rsidTr="00FA0D9E">
        <w:trPr>
          <w:trHeight w:val="293"/>
        </w:trPr>
        <w:tc>
          <w:tcPr>
            <w:tcW w:w="1559" w:type="dxa"/>
            <w:shd w:val="clear" w:color="auto" w:fill="255FAC"/>
            <w:vAlign w:val="center"/>
          </w:tcPr>
          <w:p w14:paraId="7F942B98" w14:textId="73F95821" w:rsidR="003C724E" w:rsidRPr="00FA0D9E" w:rsidRDefault="00D45C3F"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72595542" w14:textId="2D69AEA6" w:rsidR="003C724E"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4</w:t>
            </w:r>
            <w:r w:rsidR="00917E9A">
              <w:rPr>
                <w:rFonts w:asciiTheme="minorHAnsi" w:eastAsia="Arial Unicode MS" w:hAnsiTheme="minorHAnsi"/>
                <w:color w:val="FFFFFF" w:themeColor="background1"/>
                <w:kern w:val="1"/>
                <w:sz w:val="22"/>
                <w:szCs w:val="22"/>
              </w:rPr>
              <w:t>b</w:t>
            </w:r>
            <w:r w:rsidRPr="00FA0D9E">
              <w:rPr>
                <w:rFonts w:asciiTheme="minorHAnsi" w:eastAsia="Arial Unicode MS" w:hAnsiTheme="minorHAnsi"/>
                <w:color w:val="FFFFFF" w:themeColor="background1"/>
                <w:kern w:val="1"/>
                <w:sz w:val="22"/>
                <w:szCs w:val="22"/>
              </w:rPr>
              <w:t xml:space="preserve"> »</w:t>
            </w:r>
            <w:r w:rsidR="00940808" w:rsidRPr="00FA0D9E">
              <w:rPr>
                <w:rFonts w:asciiTheme="minorHAnsi" w:hAnsiTheme="minorHAnsi"/>
                <w:bCs/>
                <w:color w:val="FFFFFF" w:themeColor="background1"/>
                <w:sz w:val="22"/>
                <w:szCs w:val="22"/>
                <w:lang w:eastAsia="en-US"/>
              </w:rPr>
              <w:t xml:space="preserve">Podatki o </w:t>
            </w:r>
            <w:r w:rsidR="00FA0D9E" w:rsidRPr="00FA0D9E">
              <w:rPr>
                <w:rFonts w:asciiTheme="minorHAnsi" w:hAnsiTheme="minorHAnsi"/>
                <w:bCs/>
                <w:color w:val="FFFFFF" w:themeColor="background1"/>
                <w:sz w:val="22"/>
                <w:szCs w:val="22"/>
                <w:lang w:eastAsia="en-US"/>
              </w:rPr>
              <w:t>ponujenih strokovnjakih</w:t>
            </w:r>
            <w:r w:rsidR="005303F2">
              <w:rPr>
                <w:rFonts w:asciiTheme="minorHAnsi" w:hAnsiTheme="minorHAnsi"/>
                <w:bCs/>
                <w:color w:val="FFFFFF" w:themeColor="background1"/>
                <w:sz w:val="22"/>
                <w:szCs w:val="22"/>
                <w:lang w:eastAsia="en-US"/>
              </w:rPr>
              <w:t xml:space="preserve"> za Sklop 1</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 xml:space="preserve"> </w:t>
            </w:r>
          </w:p>
        </w:tc>
      </w:tr>
      <w:tr w:rsidR="006E61B2" w:rsidRPr="00895707" w14:paraId="60307FE0" w14:textId="77777777" w:rsidTr="00FA0D9E">
        <w:trPr>
          <w:trHeight w:val="293"/>
        </w:trPr>
        <w:tc>
          <w:tcPr>
            <w:tcW w:w="1559" w:type="dxa"/>
            <w:shd w:val="clear" w:color="auto" w:fill="255FAC"/>
            <w:vAlign w:val="center"/>
          </w:tcPr>
          <w:p w14:paraId="12784E18" w14:textId="4898DA19" w:rsidR="006E61B2" w:rsidRPr="00FA0D9E" w:rsidRDefault="006E61B2"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 xml:space="preserve">Priloga </w:t>
            </w:r>
            <w:r w:rsidR="0091460D" w:rsidRPr="00FA0D9E">
              <w:rPr>
                <w:rFonts w:asciiTheme="minorHAnsi" w:eastAsia="Arial Unicode MS" w:hAnsiTheme="minorHAnsi"/>
                <w:b/>
                <w:color w:val="FFFFFF" w:themeColor="background1"/>
                <w:kern w:val="1"/>
                <w:sz w:val="22"/>
                <w:szCs w:val="22"/>
              </w:rPr>
              <w:t>4</w:t>
            </w:r>
          </w:p>
        </w:tc>
        <w:tc>
          <w:tcPr>
            <w:tcW w:w="7513" w:type="dxa"/>
            <w:shd w:val="clear" w:color="auto" w:fill="255FAC"/>
            <w:vAlign w:val="center"/>
          </w:tcPr>
          <w:p w14:paraId="2C58A7F7" w14:textId="2DCFED3D" w:rsidR="006E61B2" w:rsidRPr="00FA0D9E" w:rsidRDefault="00B57C5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Finančno zavarovanje za dobro izvedbo pogodbenih obveznosti</w:t>
            </w:r>
          </w:p>
        </w:tc>
      </w:tr>
      <w:tr w:rsidR="00A27F17" w:rsidRPr="00895707" w14:paraId="1CA3BA04" w14:textId="77777777" w:rsidTr="00FA0D9E">
        <w:trPr>
          <w:trHeight w:val="293"/>
        </w:trPr>
        <w:tc>
          <w:tcPr>
            <w:tcW w:w="1559" w:type="dxa"/>
            <w:shd w:val="clear" w:color="auto" w:fill="255FAC"/>
            <w:vAlign w:val="center"/>
          </w:tcPr>
          <w:p w14:paraId="60B23EC8" w14:textId="1B3F3384" w:rsidR="00A27F17" w:rsidRPr="00FA0D9E" w:rsidRDefault="00A27F17" w:rsidP="00A27F17">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5</w:t>
            </w:r>
          </w:p>
        </w:tc>
        <w:tc>
          <w:tcPr>
            <w:tcW w:w="7513" w:type="dxa"/>
            <w:shd w:val="clear" w:color="auto" w:fill="255FAC"/>
            <w:vAlign w:val="center"/>
          </w:tcPr>
          <w:p w14:paraId="311F6649" w14:textId="74C320B3" w:rsidR="00A27F17" w:rsidRPr="00FA0D9E" w:rsidRDefault="00B57C5A" w:rsidP="00A27F17">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w:t>
            </w:r>
            <w:r w:rsidR="00940808" w:rsidRPr="00FA0D9E">
              <w:rPr>
                <w:rFonts w:asciiTheme="minorHAnsi" w:hAnsiTheme="minorHAnsi" w:cstheme="minorHAnsi"/>
                <w:color w:val="FFFFFF" w:themeColor="background1"/>
                <w:sz w:val="22"/>
                <w:szCs w:val="22"/>
              </w:rPr>
              <w:t>9</w:t>
            </w:r>
            <w:r w:rsidRPr="00FA0D9E">
              <w:rPr>
                <w:rFonts w:asciiTheme="minorHAnsi" w:hAnsiTheme="minorHAnsi" w:cstheme="minorHAnsi"/>
                <w:color w:val="FFFFFF" w:themeColor="background1"/>
                <w:sz w:val="22"/>
                <w:szCs w:val="22"/>
              </w:rPr>
              <w:t xml:space="preserve"> »Izjava VOP«</w:t>
            </w:r>
          </w:p>
        </w:tc>
      </w:tr>
      <w:tr w:rsidR="00B277F0" w:rsidRPr="00895707" w14:paraId="79A022B6" w14:textId="77777777" w:rsidTr="00FA0D9E">
        <w:trPr>
          <w:trHeight w:val="293"/>
        </w:trPr>
        <w:tc>
          <w:tcPr>
            <w:tcW w:w="1559" w:type="dxa"/>
            <w:shd w:val="clear" w:color="auto" w:fill="255FAC"/>
            <w:vAlign w:val="center"/>
          </w:tcPr>
          <w:p w14:paraId="4DB1FFC7" w14:textId="13202C6E" w:rsidR="00B277F0" w:rsidRPr="00FA0D9E" w:rsidRDefault="00B277F0" w:rsidP="00B277F0">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6</w:t>
            </w:r>
          </w:p>
        </w:tc>
        <w:tc>
          <w:tcPr>
            <w:tcW w:w="7513" w:type="dxa"/>
            <w:shd w:val="clear" w:color="auto" w:fill="255FAC"/>
            <w:vAlign w:val="center"/>
          </w:tcPr>
          <w:p w14:paraId="40AE4BD6" w14:textId="6A1DD0A3" w:rsidR="00B277F0" w:rsidRPr="00FA0D9E" w:rsidRDefault="00FA0D9E" w:rsidP="00B277F0">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V-11 »Pogodba o obdelavi osebnih podatkov«</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602F7" w:rsidRDefault="004355B8" w:rsidP="00BA53BA">
      <w:pPr>
        <w:spacing w:after="200" w:line="276" w:lineRule="auto"/>
        <w:rPr>
          <w:rFonts w:asciiTheme="minorHAnsi" w:hAnsiTheme="minorHAnsi" w:cs="Times New Roman"/>
          <w:b/>
          <w:sz w:val="22"/>
          <w:szCs w:val="20"/>
        </w:rPr>
      </w:pPr>
      <w:r w:rsidRPr="008602F7">
        <w:rPr>
          <w:rFonts w:asciiTheme="minorHAnsi" w:hAnsiTheme="minorHAnsi" w:cs="Times New Roman"/>
          <w:b/>
          <w:sz w:val="22"/>
          <w:szCs w:val="20"/>
        </w:rPr>
        <w:t>NAROČNIK:</w:t>
      </w:r>
      <w:r w:rsidRPr="008602F7">
        <w:rPr>
          <w:rFonts w:asciiTheme="minorHAnsi" w:hAnsiTheme="minorHAnsi" w:cs="Times New Roman"/>
          <w:b/>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00E746CC" w:rsidRPr="008602F7">
        <w:rPr>
          <w:rFonts w:asciiTheme="minorHAnsi" w:hAnsiTheme="minorHAnsi" w:cs="Times New Roman"/>
          <w:sz w:val="22"/>
          <w:szCs w:val="20"/>
        </w:rPr>
        <w:tab/>
      </w:r>
      <w:r w:rsidRPr="008602F7">
        <w:rPr>
          <w:rFonts w:asciiTheme="minorHAnsi" w:hAnsiTheme="minorHAnsi" w:cs="Times New Roman"/>
          <w:b/>
          <w:sz w:val="22"/>
          <w:szCs w:val="20"/>
        </w:rPr>
        <w:t>IZVAJALEC:</w:t>
      </w:r>
      <w:r w:rsidR="00F67D8E" w:rsidRPr="008602F7">
        <w:rPr>
          <w:rFonts w:asciiTheme="minorHAnsi" w:hAnsiTheme="minorHAnsi" w:cs="Times New Roman"/>
          <w:b/>
          <w:sz w:val="22"/>
          <w:szCs w:val="20"/>
        </w:rPr>
        <w:t xml:space="preserve"> </w:t>
      </w:r>
    </w:p>
    <w:p w14:paraId="05FFDC82" w14:textId="71784A93" w:rsidR="009305E4" w:rsidRPr="008602F7" w:rsidRDefault="009305E4" w:rsidP="009305E4">
      <w:pPr>
        <w:rPr>
          <w:rFonts w:asciiTheme="minorHAnsi" w:hAnsiTheme="minorHAnsi" w:cs="Times New Roman"/>
          <w:sz w:val="22"/>
          <w:szCs w:val="20"/>
        </w:rPr>
      </w:pPr>
      <w:r w:rsidRPr="008602F7">
        <w:rPr>
          <w:rFonts w:asciiTheme="minorHAnsi" w:hAnsiTheme="minorHAnsi" w:cs="Times New Roman"/>
          <w:sz w:val="22"/>
          <w:szCs w:val="20"/>
        </w:rPr>
        <w:t>V Ljubljani, dne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V …………….…</w:t>
      </w:r>
      <w:r w:rsidR="00BB0CF7" w:rsidRPr="008602F7">
        <w:rPr>
          <w:rFonts w:asciiTheme="minorHAnsi" w:hAnsiTheme="minorHAnsi" w:cs="Times New Roman"/>
          <w:sz w:val="22"/>
          <w:szCs w:val="20"/>
        </w:rPr>
        <w:t>…</w:t>
      </w:r>
      <w:r w:rsidR="007F63CF" w:rsidRPr="008602F7">
        <w:rPr>
          <w:rFonts w:asciiTheme="minorHAnsi" w:hAnsiTheme="minorHAnsi" w:cs="Times New Roman"/>
          <w:sz w:val="22"/>
          <w:szCs w:val="20"/>
        </w:rPr>
        <w:t>……</w:t>
      </w:r>
      <w:r w:rsidR="00BB0CF7" w:rsidRPr="008602F7">
        <w:rPr>
          <w:rFonts w:asciiTheme="minorHAnsi" w:hAnsiTheme="minorHAnsi" w:cs="Times New Roman"/>
          <w:sz w:val="22"/>
          <w:szCs w:val="20"/>
        </w:rPr>
        <w:t>….</w:t>
      </w:r>
      <w:r w:rsidRPr="008602F7">
        <w:rPr>
          <w:rFonts w:asciiTheme="minorHAnsi" w:hAnsiTheme="minorHAnsi" w:cs="Times New Roman"/>
          <w:sz w:val="22"/>
          <w:szCs w:val="20"/>
        </w:rPr>
        <w:t>….., dne …………………</w:t>
      </w:r>
    </w:p>
    <w:p w14:paraId="3F7EDF83" w14:textId="5348556E" w:rsidR="004355B8" w:rsidRPr="008602F7" w:rsidRDefault="002D1320" w:rsidP="00E746CC">
      <w:pPr>
        <w:rPr>
          <w:rFonts w:asciiTheme="minorHAnsi" w:hAnsiTheme="minorHAnsi" w:cs="Times New Roman"/>
          <w:sz w:val="22"/>
          <w:szCs w:val="20"/>
        </w:rPr>
      </w:pPr>
      <w:r w:rsidRPr="008602F7">
        <w:rPr>
          <w:rFonts w:asciiTheme="minorHAnsi" w:hAnsiTheme="minorHAnsi" w:cs="Times New Roman"/>
          <w:sz w:val="22"/>
          <w:szCs w:val="20"/>
        </w:rPr>
        <w:t>Št. pogodbe: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Št. pogodbe: .......................</w:t>
      </w:r>
    </w:p>
    <w:p w14:paraId="2F2CAAF8" w14:textId="77777777" w:rsidR="004355B8" w:rsidRPr="008602F7" w:rsidRDefault="004355B8" w:rsidP="00E746CC">
      <w:pPr>
        <w:rPr>
          <w:rFonts w:asciiTheme="minorHAnsi" w:hAnsiTheme="minorHAnsi" w:cs="Times New Roman"/>
          <w:sz w:val="22"/>
          <w:szCs w:val="20"/>
        </w:rPr>
      </w:pPr>
    </w:p>
    <w:p w14:paraId="5FA7BDEA" w14:textId="77777777" w:rsidR="004355B8" w:rsidRPr="008602F7" w:rsidRDefault="004355B8" w:rsidP="00E746CC">
      <w:pPr>
        <w:rPr>
          <w:rFonts w:asciiTheme="minorHAnsi" w:hAnsiTheme="minorHAnsi" w:cs="Times New Roman"/>
          <w:b/>
          <w:sz w:val="22"/>
          <w:szCs w:val="20"/>
        </w:rPr>
      </w:pPr>
      <w:r w:rsidRPr="008602F7">
        <w:rPr>
          <w:rFonts w:asciiTheme="minorHAnsi" w:hAnsiTheme="minorHAnsi" w:cs="Times New Roman"/>
          <w:b/>
          <w:sz w:val="22"/>
          <w:szCs w:val="20"/>
        </w:rPr>
        <w:t xml:space="preserve">Zavod za zdravstveno </w:t>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t>………………………</w:t>
      </w:r>
    </w:p>
    <w:p w14:paraId="412DACD6" w14:textId="77777777" w:rsidR="004355B8" w:rsidRPr="008602F7" w:rsidRDefault="004355B8" w:rsidP="00E746CC">
      <w:pPr>
        <w:rPr>
          <w:rFonts w:asciiTheme="minorHAnsi" w:hAnsiTheme="minorHAnsi" w:cs="Times New Roman"/>
          <w:sz w:val="22"/>
          <w:szCs w:val="20"/>
        </w:rPr>
      </w:pPr>
      <w:r w:rsidRPr="008602F7">
        <w:rPr>
          <w:rFonts w:asciiTheme="minorHAnsi" w:hAnsiTheme="minorHAnsi" w:cs="Times New Roman"/>
          <w:b/>
          <w:sz w:val="22"/>
          <w:szCs w:val="20"/>
        </w:rPr>
        <w:t>zavarovanje Slovenije</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005A706E"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sz w:val="22"/>
          <w:szCs w:val="20"/>
        </w:rPr>
        <w:tab/>
      </w:r>
      <w:r w:rsidR="002D1320" w:rsidRPr="008602F7">
        <w:rPr>
          <w:rFonts w:asciiTheme="minorHAnsi" w:hAnsiTheme="minorHAnsi" w:cs="Times New Roman"/>
          <w:sz w:val="22"/>
          <w:szCs w:val="20"/>
        </w:rPr>
        <w:tab/>
      </w:r>
    </w:p>
    <w:p w14:paraId="104C626A" w14:textId="77777777" w:rsidR="004355B8" w:rsidRPr="008602F7" w:rsidRDefault="004355B8" w:rsidP="00E746CC">
      <w:pPr>
        <w:rPr>
          <w:rFonts w:asciiTheme="minorHAnsi" w:hAnsiTheme="minorHAnsi" w:cs="Times New Roman"/>
          <w:sz w:val="22"/>
          <w:szCs w:val="20"/>
        </w:rPr>
      </w:pPr>
    </w:p>
    <w:p w14:paraId="15B50749" w14:textId="44124468" w:rsidR="009B1753" w:rsidRPr="008602F7" w:rsidRDefault="00E543EC" w:rsidP="009B1753">
      <w:pPr>
        <w:jc w:val="both"/>
        <w:rPr>
          <w:rFonts w:ascii="Calibri" w:hAnsi="Calibri" w:cs="Calibri"/>
          <w:sz w:val="22"/>
          <w:szCs w:val="20"/>
        </w:rPr>
      </w:pPr>
      <w:r w:rsidRPr="008602F7">
        <w:rPr>
          <w:rFonts w:ascii="Calibri" w:hAnsi="Calibri" w:cs="Calibri"/>
          <w:sz w:val="22"/>
          <w:szCs w:val="20"/>
        </w:rPr>
        <w:t>Generalni direktor</w:t>
      </w:r>
      <w:r w:rsidR="009B1753" w:rsidRPr="008602F7">
        <w:rPr>
          <w:rFonts w:ascii="Calibri" w:hAnsi="Calibri" w:cs="Calibri"/>
          <w:sz w:val="22"/>
          <w:szCs w:val="20"/>
        </w:rPr>
        <w:t>:</w:t>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t>Direktor/ica:</w:t>
      </w:r>
    </w:p>
    <w:p w14:paraId="5CE5337D" w14:textId="77777777" w:rsidR="009B1753" w:rsidRPr="008602F7" w:rsidRDefault="009B1753" w:rsidP="009B1753">
      <w:pPr>
        <w:jc w:val="both"/>
        <w:rPr>
          <w:rFonts w:ascii="Calibri" w:hAnsi="Calibri" w:cs="Calibri"/>
          <w:sz w:val="22"/>
          <w:szCs w:val="20"/>
        </w:rPr>
      </w:pPr>
    </w:p>
    <w:p w14:paraId="5FF5368C" w14:textId="77777777" w:rsidR="009B1753" w:rsidRPr="008602F7" w:rsidRDefault="009B1753" w:rsidP="009B1753">
      <w:pPr>
        <w:jc w:val="both"/>
        <w:rPr>
          <w:rFonts w:ascii="Calibri" w:hAnsi="Calibri" w:cs="Calibri"/>
          <w:sz w:val="22"/>
          <w:szCs w:val="20"/>
        </w:rPr>
      </w:pPr>
      <w:r w:rsidRPr="008602F7">
        <w:rPr>
          <w:rFonts w:ascii="Calibri" w:hAnsi="Calibri" w:cs="Calibri"/>
          <w:sz w:val="22"/>
          <w:szCs w:val="20"/>
        </w:rPr>
        <w:t>............................……….</w:t>
      </w:r>
      <w:r w:rsidRPr="008602F7">
        <w:rPr>
          <w:rFonts w:ascii="Calibri" w:hAnsi="Calibri" w:cs="Calibri"/>
          <w:sz w:val="22"/>
          <w:szCs w:val="20"/>
        </w:rPr>
        <w:tab/>
        <w:t>(žig)</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 (žig)</w:t>
      </w:r>
    </w:p>
    <w:p w14:paraId="1827C5E3" w14:textId="1E58A822" w:rsidR="002F2430" w:rsidRPr="001756E2" w:rsidRDefault="00FA0D9E" w:rsidP="009B1753">
      <w:pPr>
        <w:rPr>
          <w:rFonts w:asciiTheme="minorHAnsi" w:hAnsiTheme="minorHAnsi"/>
        </w:rPr>
      </w:pPr>
      <w:r w:rsidRPr="008602F7">
        <w:rPr>
          <w:rFonts w:asciiTheme="minorHAnsi" w:eastAsia="Arial Unicode MS" w:hAnsiTheme="minorHAnsi" w:cstheme="minorBidi"/>
          <w:kern w:val="1"/>
          <w:sz w:val="22"/>
          <w:szCs w:val="22"/>
          <w:lang w:eastAsia="en-US"/>
        </w:rPr>
        <w:t>Robert Ljoljo</w:t>
      </w:r>
      <w:r w:rsidR="009B1753" w:rsidRPr="00895707">
        <w:rPr>
          <w:rFonts w:ascii="Calibri" w:hAnsi="Calibri" w:cs="Calibri"/>
          <w:sz w:val="22"/>
          <w:szCs w:val="20"/>
        </w:rPr>
        <w:tab/>
      </w:r>
      <w:r w:rsidR="009B1753"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p>
    <w:sectPr w:rsidR="002F2430" w:rsidRPr="001756E2" w:rsidSect="00B67EC3">
      <w:headerReference w:type="default" r:id="rId14"/>
      <w:footerReference w:type="default" r:id="rId15"/>
      <w:pgSz w:w="11906" w:h="16838"/>
      <w:pgMar w:top="1417" w:right="1274" w:bottom="1134" w:left="1417" w:header="708" w:footer="56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Miha Pečečnik" w:date="2026-07-21T13:57:00Z" w:initials="MP">
    <w:p w14:paraId="314AA2BF" w14:textId="77777777" w:rsidR="00BA0ECA" w:rsidRDefault="00BA0ECA" w:rsidP="00BA0ECA">
      <w:pPr>
        <w:pStyle w:val="Pripombabesedilo"/>
      </w:pPr>
      <w:r>
        <w:rPr>
          <w:rStyle w:val="Pripombasklic"/>
        </w:rPr>
        <w:annotationRef/>
      </w:r>
      <w:r>
        <w:t>Kaj pa zamuda pri podaljšanju licenc?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4AA2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22004C" w16cex:dateUtc="2026-07-21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4AA2BF" w16cid:durableId="532200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E0801" w14:textId="77777777" w:rsidR="00641624" w:rsidRDefault="00641624" w:rsidP="002F2430">
      <w:r>
        <w:separator/>
      </w:r>
    </w:p>
  </w:endnote>
  <w:endnote w:type="continuationSeparator" w:id="0">
    <w:p w14:paraId="0E60BE2C" w14:textId="77777777" w:rsidR="00641624" w:rsidRDefault="0064162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E02E9" w14:textId="77777777" w:rsidR="00641624" w:rsidRDefault="00641624" w:rsidP="002F2430">
      <w:r>
        <w:separator/>
      </w:r>
    </w:p>
  </w:footnote>
  <w:footnote w:type="continuationSeparator" w:id="0">
    <w:p w14:paraId="212EDBBD" w14:textId="77777777" w:rsidR="00641624" w:rsidRDefault="00641624" w:rsidP="002F2430">
      <w:r>
        <w:continuationSeparator/>
      </w:r>
    </w:p>
  </w:footnote>
  <w:footnote w:id="1">
    <w:p w14:paraId="16127537" w14:textId="1795ED4F" w:rsidR="00D019D6" w:rsidRPr="00D019D6" w:rsidRDefault="00D019D6" w:rsidP="00D019D6">
      <w:pPr>
        <w:pStyle w:val="Sprotnaopomba-besedilo"/>
        <w:jc w:val="both"/>
        <w:rPr>
          <w:color w:val="255FAC"/>
        </w:rPr>
      </w:pPr>
      <w:r w:rsidRPr="00D019D6">
        <w:rPr>
          <w:rStyle w:val="Sprotnaopomba-sklic"/>
          <w:color w:val="255FAC"/>
        </w:rPr>
        <w:footnoteRef/>
      </w:r>
      <w:r w:rsidRPr="00D019D6">
        <w:rPr>
          <w:color w:val="255FAC"/>
        </w:rPr>
        <w:t xml:space="preserve"> </w:t>
      </w:r>
      <w:r w:rsidRPr="00D019D6">
        <w:rPr>
          <w:rFonts w:asciiTheme="minorHAnsi" w:hAnsiTheme="minorHAnsi" w:cstheme="minorHAnsi"/>
          <w:color w:val="255FAC"/>
          <w:sz w:val="18"/>
          <w:szCs w:val="18"/>
        </w:rPr>
        <w:t xml:space="preserve">Obrazec V-9 »Izjava VOP«je kot tak enak neizpolnjenemu obrazcu </w:t>
      </w:r>
      <w:r w:rsidRPr="00D019D6">
        <w:rPr>
          <w:rFonts w:asciiTheme="minorHAnsi" w:hAnsiTheme="minorHAnsi" w:cstheme="minorHAnsi"/>
          <w:color w:val="255FAC"/>
          <w:sz w:val="18"/>
          <w:szCs w:val="18"/>
        </w:rPr>
        <w:tab/>
        <w:t>V-9 »Vzorec izjave VOP«, ki je del RD.</w:t>
      </w:r>
    </w:p>
  </w:footnote>
  <w:footnote w:id="2">
    <w:p w14:paraId="4EB2E019" w14:textId="1462A2EE" w:rsidR="001B262C" w:rsidRDefault="001B262C" w:rsidP="00D019D6">
      <w:pPr>
        <w:pStyle w:val="Sprotnaopomba-besedilo"/>
        <w:jc w:val="both"/>
      </w:pPr>
      <w:r w:rsidRPr="00D019D6">
        <w:rPr>
          <w:rStyle w:val="Sprotnaopomba-sklic"/>
          <w:rFonts w:asciiTheme="minorHAnsi" w:hAnsiTheme="minorHAnsi" w:cstheme="minorHAnsi"/>
          <w:color w:val="255FAC"/>
          <w:sz w:val="18"/>
          <w:szCs w:val="18"/>
        </w:rPr>
        <w:footnoteRef/>
      </w:r>
      <w:r w:rsidRPr="00D019D6">
        <w:rPr>
          <w:rFonts w:asciiTheme="minorHAnsi" w:hAnsiTheme="minorHAnsi" w:cstheme="minorHAnsi"/>
          <w:color w:val="255FAC"/>
          <w:sz w:val="18"/>
          <w:szCs w:val="18"/>
        </w:rPr>
        <w:t xml:space="preserve"> </w:t>
      </w:r>
      <w:bookmarkStart w:id="17" w:name="_Hlk230677201"/>
      <w:r w:rsidRPr="00D019D6">
        <w:rPr>
          <w:rFonts w:asciiTheme="minorHAnsi" w:hAnsiTheme="minorHAnsi" w:cstheme="minorHAnsi"/>
          <w:color w:val="255FAC"/>
          <w:sz w:val="18"/>
          <w:szCs w:val="18"/>
        </w:rPr>
        <w:t xml:space="preserve">Obrazec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»Pogodbo o obdelavi osebnih podatkov«je kot tak enak neizpolnjenemu obrazcu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»Vzorec pogodbo o obdelavi osebnih podatkov«, ki je del RD.</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ABF2236"/>
    <w:multiLevelType w:val="hybridMultilevel"/>
    <w:tmpl w:val="65F018F8"/>
    <w:lvl w:ilvl="0" w:tplc="7A50EF3A">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4"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BA2864"/>
    <w:multiLevelType w:val="hybridMultilevel"/>
    <w:tmpl w:val="7AF21C58"/>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2"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646F4FE8"/>
    <w:multiLevelType w:val="hybridMultilevel"/>
    <w:tmpl w:val="2230E3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9"/>
  </w:num>
  <w:num w:numId="2" w16cid:durableId="430125484">
    <w:abstractNumId w:val="16"/>
  </w:num>
  <w:num w:numId="3" w16cid:durableId="1599293505">
    <w:abstractNumId w:val="26"/>
  </w:num>
  <w:num w:numId="4" w16cid:durableId="430315953">
    <w:abstractNumId w:val="2"/>
  </w:num>
  <w:num w:numId="5" w16cid:durableId="957613490">
    <w:abstractNumId w:val="32"/>
  </w:num>
  <w:num w:numId="6" w16cid:durableId="1564221977">
    <w:abstractNumId w:val="3"/>
  </w:num>
  <w:num w:numId="7" w16cid:durableId="1042443921">
    <w:abstractNumId w:val="1"/>
  </w:num>
  <w:num w:numId="8" w16cid:durableId="1242057171">
    <w:abstractNumId w:val="8"/>
  </w:num>
  <w:num w:numId="9" w16cid:durableId="1342898604">
    <w:abstractNumId w:val="15"/>
  </w:num>
  <w:num w:numId="10" w16cid:durableId="93793230">
    <w:abstractNumId w:val="33"/>
  </w:num>
  <w:num w:numId="11" w16cid:durableId="109403720">
    <w:abstractNumId w:val="13"/>
  </w:num>
  <w:num w:numId="12" w16cid:durableId="303391400">
    <w:abstractNumId w:val="23"/>
  </w:num>
  <w:num w:numId="13" w16cid:durableId="1087729862">
    <w:abstractNumId w:val="30"/>
  </w:num>
  <w:num w:numId="14" w16cid:durableId="1943605780">
    <w:abstractNumId w:val="19"/>
  </w:num>
  <w:num w:numId="15" w16cid:durableId="2103647425">
    <w:abstractNumId w:val="7"/>
  </w:num>
  <w:num w:numId="16" w16cid:durableId="1848448282">
    <w:abstractNumId w:val="28"/>
  </w:num>
  <w:num w:numId="17" w16cid:durableId="930940104">
    <w:abstractNumId w:val="29"/>
  </w:num>
  <w:num w:numId="18" w16cid:durableId="1765682770">
    <w:abstractNumId w:val="17"/>
  </w:num>
  <w:num w:numId="19" w16cid:durableId="171114604">
    <w:abstractNumId w:val="0"/>
  </w:num>
  <w:num w:numId="20" w16cid:durableId="1748721688">
    <w:abstractNumId w:val="21"/>
  </w:num>
  <w:num w:numId="21" w16cid:durableId="1436176132">
    <w:abstractNumId w:val="22"/>
  </w:num>
  <w:num w:numId="22" w16cid:durableId="1711801781">
    <w:abstractNumId w:val="6"/>
  </w:num>
  <w:num w:numId="23" w16cid:durableId="1817070834">
    <w:abstractNumId w:val="18"/>
  </w:num>
  <w:num w:numId="24" w16cid:durableId="878709852">
    <w:abstractNumId w:val="4"/>
  </w:num>
  <w:num w:numId="25" w16cid:durableId="1410805376">
    <w:abstractNumId w:val="5"/>
  </w:num>
  <w:num w:numId="26" w16cid:durableId="1770271830">
    <w:abstractNumId w:val="31"/>
  </w:num>
  <w:num w:numId="27" w16cid:durableId="1676762705">
    <w:abstractNumId w:val="20"/>
  </w:num>
  <w:num w:numId="28" w16cid:durableId="2052416605">
    <w:abstractNumId w:val="25"/>
  </w:num>
  <w:num w:numId="29" w16cid:durableId="1589119981">
    <w:abstractNumId w:val="12"/>
  </w:num>
  <w:num w:numId="30" w16cid:durableId="477527822">
    <w:abstractNumId w:val="10"/>
  </w:num>
  <w:num w:numId="31" w16cid:durableId="890001279">
    <w:abstractNumId w:val="24"/>
  </w:num>
  <w:num w:numId="32" w16cid:durableId="655886375">
    <w:abstractNumId w:val="14"/>
  </w:num>
  <w:num w:numId="33" w16cid:durableId="456605257">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 Pečečnik">
    <w15:presenceInfo w15:providerId="AD" w15:userId="S::miha.pececnik@zzzs.si::b87ebac8-f358-45a4-9dd1-d59dfb1fc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5809"/>
    <w:rsid w:val="00087FE5"/>
    <w:rsid w:val="0009153A"/>
    <w:rsid w:val="0009603A"/>
    <w:rsid w:val="000975DD"/>
    <w:rsid w:val="00097C0D"/>
    <w:rsid w:val="000A0589"/>
    <w:rsid w:val="000A18FF"/>
    <w:rsid w:val="000A486B"/>
    <w:rsid w:val="000B004E"/>
    <w:rsid w:val="000B1AAD"/>
    <w:rsid w:val="000B62FF"/>
    <w:rsid w:val="000B7E40"/>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013"/>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47E8C"/>
    <w:rsid w:val="00150FC6"/>
    <w:rsid w:val="001520FD"/>
    <w:rsid w:val="00152B63"/>
    <w:rsid w:val="00153A79"/>
    <w:rsid w:val="00156D26"/>
    <w:rsid w:val="001578FB"/>
    <w:rsid w:val="00160B95"/>
    <w:rsid w:val="00161018"/>
    <w:rsid w:val="00162D4B"/>
    <w:rsid w:val="00163D8F"/>
    <w:rsid w:val="001664C2"/>
    <w:rsid w:val="001669E1"/>
    <w:rsid w:val="001679F9"/>
    <w:rsid w:val="00171C67"/>
    <w:rsid w:val="001756E2"/>
    <w:rsid w:val="00177DB9"/>
    <w:rsid w:val="00180694"/>
    <w:rsid w:val="00180E14"/>
    <w:rsid w:val="00180FBB"/>
    <w:rsid w:val="00182F97"/>
    <w:rsid w:val="00183B3A"/>
    <w:rsid w:val="00185432"/>
    <w:rsid w:val="0018769C"/>
    <w:rsid w:val="001879E5"/>
    <w:rsid w:val="001879F0"/>
    <w:rsid w:val="001905B6"/>
    <w:rsid w:val="00191FDA"/>
    <w:rsid w:val="0019342C"/>
    <w:rsid w:val="00195438"/>
    <w:rsid w:val="001A039D"/>
    <w:rsid w:val="001A1F88"/>
    <w:rsid w:val="001A370D"/>
    <w:rsid w:val="001A38EA"/>
    <w:rsid w:val="001A5C14"/>
    <w:rsid w:val="001A5F3E"/>
    <w:rsid w:val="001A6184"/>
    <w:rsid w:val="001A6CE5"/>
    <w:rsid w:val="001B262C"/>
    <w:rsid w:val="001B2B3F"/>
    <w:rsid w:val="001B4E40"/>
    <w:rsid w:val="001B6389"/>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0BDA"/>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062E"/>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6943"/>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8050E"/>
    <w:rsid w:val="004835C1"/>
    <w:rsid w:val="0048378C"/>
    <w:rsid w:val="004857A5"/>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57BA"/>
    <w:rsid w:val="004E6649"/>
    <w:rsid w:val="004E75E8"/>
    <w:rsid w:val="004F0269"/>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03F2"/>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241E"/>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162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4910"/>
    <w:rsid w:val="006758C5"/>
    <w:rsid w:val="00680653"/>
    <w:rsid w:val="00683236"/>
    <w:rsid w:val="00683C3F"/>
    <w:rsid w:val="0068739B"/>
    <w:rsid w:val="00691703"/>
    <w:rsid w:val="006917B4"/>
    <w:rsid w:val="00692EAD"/>
    <w:rsid w:val="006941A3"/>
    <w:rsid w:val="0069632D"/>
    <w:rsid w:val="00696BCC"/>
    <w:rsid w:val="006A10D6"/>
    <w:rsid w:val="006A14F7"/>
    <w:rsid w:val="006A3322"/>
    <w:rsid w:val="006A3795"/>
    <w:rsid w:val="006A3926"/>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2E40"/>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BB9"/>
    <w:rsid w:val="00745EF5"/>
    <w:rsid w:val="007472C3"/>
    <w:rsid w:val="00747A00"/>
    <w:rsid w:val="00750BD8"/>
    <w:rsid w:val="00751487"/>
    <w:rsid w:val="00754312"/>
    <w:rsid w:val="007561F5"/>
    <w:rsid w:val="0075739C"/>
    <w:rsid w:val="00760815"/>
    <w:rsid w:val="00760ACA"/>
    <w:rsid w:val="00761B72"/>
    <w:rsid w:val="00766580"/>
    <w:rsid w:val="00770200"/>
    <w:rsid w:val="00770416"/>
    <w:rsid w:val="0077066A"/>
    <w:rsid w:val="00771A17"/>
    <w:rsid w:val="007720E1"/>
    <w:rsid w:val="0077261D"/>
    <w:rsid w:val="00773C50"/>
    <w:rsid w:val="00774C00"/>
    <w:rsid w:val="00775F8F"/>
    <w:rsid w:val="007779EF"/>
    <w:rsid w:val="00783054"/>
    <w:rsid w:val="007835EA"/>
    <w:rsid w:val="00785FC0"/>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C68A6"/>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371AB"/>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2F7"/>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3F49"/>
    <w:rsid w:val="008B4F17"/>
    <w:rsid w:val="008B531C"/>
    <w:rsid w:val="008B59EF"/>
    <w:rsid w:val="008B5A5F"/>
    <w:rsid w:val="008B64F9"/>
    <w:rsid w:val="008B796B"/>
    <w:rsid w:val="008C23C1"/>
    <w:rsid w:val="008C285D"/>
    <w:rsid w:val="008C2ACD"/>
    <w:rsid w:val="008C48CF"/>
    <w:rsid w:val="008C4957"/>
    <w:rsid w:val="008C5851"/>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17E9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0808"/>
    <w:rsid w:val="00942441"/>
    <w:rsid w:val="00942D7A"/>
    <w:rsid w:val="009432A6"/>
    <w:rsid w:val="00946036"/>
    <w:rsid w:val="009461E6"/>
    <w:rsid w:val="00946203"/>
    <w:rsid w:val="00946B75"/>
    <w:rsid w:val="00952630"/>
    <w:rsid w:val="00952B5F"/>
    <w:rsid w:val="009554FF"/>
    <w:rsid w:val="00956CEC"/>
    <w:rsid w:val="00956EFD"/>
    <w:rsid w:val="00957D85"/>
    <w:rsid w:val="009609CD"/>
    <w:rsid w:val="00963B06"/>
    <w:rsid w:val="0096448B"/>
    <w:rsid w:val="00965093"/>
    <w:rsid w:val="00965118"/>
    <w:rsid w:val="00965C00"/>
    <w:rsid w:val="00965E7B"/>
    <w:rsid w:val="00967CA2"/>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1611"/>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5680"/>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0A2"/>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211"/>
    <w:rsid w:val="00AA057C"/>
    <w:rsid w:val="00AA06B6"/>
    <w:rsid w:val="00AA1EE3"/>
    <w:rsid w:val="00AB09FB"/>
    <w:rsid w:val="00AB1889"/>
    <w:rsid w:val="00AB691D"/>
    <w:rsid w:val="00AB6E25"/>
    <w:rsid w:val="00AC0CF5"/>
    <w:rsid w:val="00AC0E88"/>
    <w:rsid w:val="00AC400C"/>
    <w:rsid w:val="00AC4C2B"/>
    <w:rsid w:val="00AC6679"/>
    <w:rsid w:val="00AC6B3B"/>
    <w:rsid w:val="00AD19D9"/>
    <w:rsid w:val="00AD3795"/>
    <w:rsid w:val="00AD3C90"/>
    <w:rsid w:val="00AD49DA"/>
    <w:rsid w:val="00AD616E"/>
    <w:rsid w:val="00AD6B87"/>
    <w:rsid w:val="00AE08AA"/>
    <w:rsid w:val="00AE1C07"/>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3FE7"/>
    <w:rsid w:val="00B14F8C"/>
    <w:rsid w:val="00B20A31"/>
    <w:rsid w:val="00B2109F"/>
    <w:rsid w:val="00B216D9"/>
    <w:rsid w:val="00B230A4"/>
    <w:rsid w:val="00B23B68"/>
    <w:rsid w:val="00B24A0A"/>
    <w:rsid w:val="00B24CED"/>
    <w:rsid w:val="00B25654"/>
    <w:rsid w:val="00B25E29"/>
    <w:rsid w:val="00B25F65"/>
    <w:rsid w:val="00B261BE"/>
    <w:rsid w:val="00B277F0"/>
    <w:rsid w:val="00B30697"/>
    <w:rsid w:val="00B306F5"/>
    <w:rsid w:val="00B31B2A"/>
    <w:rsid w:val="00B327F9"/>
    <w:rsid w:val="00B331BB"/>
    <w:rsid w:val="00B3712F"/>
    <w:rsid w:val="00B4059B"/>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30D9"/>
    <w:rsid w:val="00B642D3"/>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ECA"/>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A73"/>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3B04"/>
    <w:rsid w:val="00C57200"/>
    <w:rsid w:val="00C57224"/>
    <w:rsid w:val="00C601CA"/>
    <w:rsid w:val="00C60E7F"/>
    <w:rsid w:val="00C6211D"/>
    <w:rsid w:val="00C63392"/>
    <w:rsid w:val="00C658AF"/>
    <w:rsid w:val="00C6771B"/>
    <w:rsid w:val="00C70873"/>
    <w:rsid w:val="00C73FF2"/>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4E83"/>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3E20"/>
    <w:rsid w:val="00CF5F73"/>
    <w:rsid w:val="00CF60F4"/>
    <w:rsid w:val="00CF63F7"/>
    <w:rsid w:val="00CF6560"/>
    <w:rsid w:val="00CF75D9"/>
    <w:rsid w:val="00CF7CE0"/>
    <w:rsid w:val="00D006C5"/>
    <w:rsid w:val="00D00BA8"/>
    <w:rsid w:val="00D014A7"/>
    <w:rsid w:val="00D01655"/>
    <w:rsid w:val="00D019D6"/>
    <w:rsid w:val="00D01B25"/>
    <w:rsid w:val="00D01D77"/>
    <w:rsid w:val="00D01EE8"/>
    <w:rsid w:val="00D028F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47CEE"/>
    <w:rsid w:val="00D507A0"/>
    <w:rsid w:val="00D5124C"/>
    <w:rsid w:val="00D52052"/>
    <w:rsid w:val="00D55504"/>
    <w:rsid w:val="00D57449"/>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4CC3"/>
    <w:rsid w:val="00DB5201"/>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B2A"/>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43EC"/>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9717E"/>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0543"/>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0D9E"/>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Sprotnaopomba-besedilo">
    <w:name w:val="footnote text"/>
    <w:basedOn w:val="Navaden"/>
    <w:link w:val="Sprotnaopomba-besediloZnak"/>
    <w:uiPriority w:val="99"/>
    <w:rsid w:val="001B262C"/>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1B262C"/>
    <w:rPr>
      <w:rFonts w:ascii="Times New Roman" w:eastAsia="Times New Roman" w:hAnsi="Times New Roman" w:cs="Times New Roman"/>
      <w:sz w:val="20"/>
      <w:szCs w:val="20"/>
      <w:lang w:eastAsia="sl-SI"/>
    </w:rPr>
  </w:style>
  <w:style w:type="character" w:styleId="Sprotnaopomba-sklic">
    <w:name w:val="footnote reference"/>
    <w:uiPriority w:val="99"/>
    <w:rsid w:val="001B2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igor.mlakar@smart-com.si"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14</Pages>
  <Words>5936</Words>
  <Characters>33839</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12</cp:revision>
  <cp:lastPrinted>2021-08-30T08:27:00Z</cp:lastPrinted>
  <dcterms:created xsi:type="dcterms:W3CDTF">2026-07-15T13:12:00Z</dcterms:created>
  <dcterms:modified xsi:type="dcterms:W3CDTF">2026-07-22T06:28:00Z</dcterms:modified>
</cp:coreProperties>
</file>